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EC875" w14:textId="0737B6D4" w:rsidR="00441211" w:rsidRPr="005A2663" w:rsidRDefault="00441211" w:rsidP="00556884">
      <w:pPr>
        <w:pStyle w:val="Heading1"/>
        <w:rPr>
          <w:rFonts w:cstheme="minorHAnsi"/>
          <w:b/>
          <w:bCs/>
        </w:rPr>
      </w:pPr>
      <w:r w:rsidRPr="005A2663">
        <w:rPr>
          <w:rFonts w:cstheme="minorHAnsi"/>
          <w:b/>
          <w:bCs/>
        </w:rPr>
        <w:t xml:space="preserve">Lesson: </w:t>
      </w:r>
      <w:r w:rsidR="005A2663" w:rsidRPr="005A2663">
        <w:rPr>
          <w:rFonts w:cstheme="minorHAnsi"/>
          <w:b/>
          <w:bCs/>
        </w:rPr>
        <w:t>Solving Systems of Equations by Graphing</w:t>
      </w:r>
    </w:p>
    <w:p w14:paraId="23F5FE60" w14:textId="588F14E7" w:rsidR="005A2663" w:rsidRPr="005A2663" w:rsidRDefault="005A2663" w:rsidP="005A2663">
      <w:pPr>
        <w:rPr>
          <w:rFonts w:cstheme="minorHAnsi"/>
        </w:rPr>
      </w:pPr>
      <w:r w:rsidRPr="005A2663">
        <w:rPr>
          <w:rFonts w:cstheme="minorHAnsi"/>
        </w:rPr>
        <w:t>We will now turn our attention to systems of equations.</w:t>
      </w:r>
    </w:p>
    <w:p w14:paraId="2F2C620C" w14:textId="77777777" w:rsidR="005A2663" w:rsidRPr="005A2663" w:rsidRDefault="005A2663" w:rsidP="005A2663">
      <w:pPr>
        <w:pStyle w:val="DefintionorRuleHighlight1"/>
        <w:rPr>
          <w:rFonts w:asciiTheme="minorHAnsi" w:hAnsiTheme="minorHAnsi" w:cstheme="minorHAnsi"/>
        </w:rPr>
      </w:pPr>
      <w:r w:rsidRPr="005A2663">
        <w:rPr>
          <w:rFonts w:asciiTheme="minorHAnsi" w:hAnsiTheme="minorHAnsi" w:cstheme="minorHAnsi"/>
        </w:rPr>
        <w:t>System of Equations</w:t>
      </w:r>
    </w:p>
    <w:p w14:paraId="05E4F13B" w14:textId="0421D589" w:rsidR="005A2663" w:rsidRPr="005A2663" w:rsidRDefault="005A2663" w:rsidP="005A2663">
      <w:pPr>
        <w:rPr>
          <w:rFonts w:cstheme="minorHAnsi"/>
        </w:rPr>
      </w:pPr>
      <w:r w:rsidRPr="005A2663">
        <w:rPr>
          <w:rFonts w:cstheme="minorHAnsi"/>
        </w:rPr>
        <w:t xml:space="preserve">A system of equations refers to 2 or more equations that share 2 or more variables.  </w:t>
      </w:r>
    </w:p>
    <w:p w14:paraId="3B0728C5" w14:textId="77777777" w:rsidR="005A2663" w:rsidRPr="005A2663" w:rsidRDefault="005A2663" w:rsidP="005A2663">
      <w:pPr>
        <w:pStyle w:val="DefintionorRuleHighlight1"/>
        <w:rPr>
          <w:rFonts w:asciiTheme="minorHAnsi" w:hAnsiTheme="minorHAnsi" w:cstheme="minorHAnsi"/>
        </w:rPr>
      </w:pPr>
      <w:r w:rsidRPr="005A2663">
        <w:rPr>
          <w:rFonts w:asciiTheme="minorHAnsi" w:hAnsiTheme="minorHAnsi" w:cstheme="minorHAnsi"/>
        </w:rPr>
        <w:t>Solution of a System of Equations</w:t>
      </w:r>
    </w:p>
    <w:p w14:paraId="3AC76937" w14:textId="2109A6AA" w:rsidR="005A2663" w:rsidRPr="005A2663" w:rsidRDefault="005A2663" w:rsidP="005A2663">
      <w:pPr>
        <w:rPr>
          <w:rFonts w:cstheme="minorHAnsi"/>
        </w:rPr>
      </w:pPr>
      <w:r w:rsidRPr="005A2663">
        <w:rPr>
          <w:rFonts w:cstheme="minorHAnsi"/>
        </w:rPr>
        <w:t xml:space="preserve">A solution of a system of equations is an ordered pair that is true in all equations. </w:t>
      </w:r>
    </w:p>
    <w:p w14:paraId="0F1C38C7" w14:textId="77777777" w:rsidR="005A2663" w:rsidRPr="005A2663" w:rsidRDefault="005A2663" w:rsidP="005A2663">
      <w:pPr>
        <w:pStyle w:val="ExampleCounter"/>
      </w:pPr>
    </w:p>
    <w:p w14:paraId="48BADCF2" w14:textId="77777777" w:rsidR="005A2663" w:rsidRPr="005A2663" w:rsidRDefault="005A2663" w:rsidP="005A2663">
      <w:pPr>
        <w:rPr>
          <w:rFonts w:cstheme="minorHAnsi"/>
        </w:rPr>
      </w:pPr>
      <w:r w:rsidRPr="005A2663">
        <w:rPr>
          <w:rFonts w:cstheme="minorHAnsi"/>
        </w:rPr>
        <w:t xml:space="preserve">Determine if the following pairs are solutions to the systems.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A2663" w:rsidRPr="005A2663" w14:paraId="43823691" w14:textId="77777777" w:rsidTr="00D44BC2">
        <w:trPr>
          <w:tblHeader/>
          <w:trHeight w:val="2996"/>
        </w:trPr>
        <w:tc>
          <w:tcPr>
            <w:tcW w:w="5395" w:type="dxa"/>
          </w:tcPr>
          <w:p w14:paraId="43BB01A9" w14:textId="77777777" w:rsidR="005A2663" w:rsidRPr="005A2663" w:rsidRDefault="005A2663" w:rsidP="007B26F3">
            <w:pPr>
              <w:pStyle w:val="ListParagraph"/>
              <w:numPr>
                <w:ilvl w:val="0"/>
                <w:numId w:val="2"/>
              </w:numPr>
              <w:rPr>
                <w:rFonts w:eastAsiaTheme="minorEastAsia" w:cstheme="minorHAnsi"/>
              </w:rPr>
            </w:pPr>
            <m:oMath>
              <m:d>
                <m:dPr>
                  <m:ctrlPr>
                    <w:rPr>
                      <w:rFonts w:ascii="Cambria Math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1,3</m:t>
                  </m:r>
                </m:e>
              </m:d>
            </m:oMath>
          </w:p>
          <w:p w14:paraId="783B90C0" w14:textId="77777777" w:rsidR="005A2663" w:rsidRPr="005A2663" w:rsidRDefault="005A2663" w:rsidP="00D44BC2">
            <w:pPr>
              <w:pStyle w:val="ListParagraph"/>
              <w:rPr>
                <w:rFonts w:eastAsiaTheme="minorEastAsia" w:cstheme="minorHAnsi"/>
              </w:rPr>
            </w:pPr>
            <m:oMath>
              <m:r>
                <w:rPr>
                  <w:rFonts w:ascii="Cambria Math" w:eastAsiaTheme="minorEastAsia" w:hAnsi="Cambria Math" w:cstheme="minorHAnsi"/>
                </w:rPr>
                <m:t>x-2y=-5</m:t>
              </m:r>
            </m:oMath>
            <w:r w:rsidRPr="005A2663">
              <w:rPr>
                <w:rFonts w:eastAsiaTheme="minorEastAsia" w:cstheme="minorHAnsi"/>
              </w:rPr>
              <w:t xml:space="preserve"> </w:t>
            </w:r>
          </w:p>
          <w:p w14:paraId="202D0638" w14:textId="77777777" w:rsidR="005A2663" w:rsidRPr="005A2663" w:rsidRDefault="005A2663" w:rsidP="00D44BC2">
            <w:pPr>
              <w:pStyle w:val="ListParagraph"/>
              <w:rPr>
                <w:rFonts w:eastAsiaTheme="minorEastAsia" w:cstheme="minorHAnsi"/>
              </w:rPr>
            </w:pPr>
            <m:oMath>
              <m:r>
                <w:rPr>
                  <w:rFonts w:ascii="Cambria Math" w:eastAsiaTheme="minorEastAsia" w:hAnsi="Cambria Math" w:cstheme="minorHAnsi"/>
                </w:rPr>
                <m:t>2x-3y=-4</m:t>
              </m:r>
            </m:oMath>
            <w:r w:rsidRPr="005A2663">
              <w:rPr>
                <w:rFonts w:eastAsiaTheme="minorEastAsia" w:cstheme="minorHAnsi"/>
              </w:rPr>
              <w:t xml:space="preserve"> </w:t>
            </w:r>
          </w:p>
          <w:p w14:paraId="7A545E8B" w14:textId="77777777" w:rsidR="005A2663" w:rsidRPr="005A2663" w:rsidRDefault="005A2663" w:rsidP="00D44BC2">
            <w:pPr>
              <w:pStyle w:val="ListParagraph"/>
              <w:rPr>
                <w:rFonts w:eastAsiaTheme="minorEastAsia" w:cstheme="minorHAnsi"/>
              </w:rPr>
            </w:pPr>
          </w:p>
          <w:p w14:paraId="11BBF049" w14:textId="03583354" w:rsidR="005A2663" w:rsidRPr="005A2663" w:rsidRDefault="005A2663" w:rsidP="00D44BC2">
            <w:pPr>
              <w:pStyle w:val="TeacherNotes"/>
              <w:rPr>
                <w:rFonts w:asciiTheme="minorHAnsi" w:eastAsiaTheme="minorEastAsia" w:hAnsiTheme="minorHAnsi" w:cstheme="minorHAnsi"/>
              </w:rPr>
            </w:pPr>
          </w:p>
          <w:p w14:paraId="71FDE8AC" w14:textId="77777777" w:rsidR="005A2663" w:rsidRPr="005A2663" w:rsidRDefault="005A2663" w:rsidP="00D44BC2">
            <w:pPr>
              <w:pStyle w:val="TeacherNotes"/>
              <w:rPr>
                <w:rFonts w:asciiTheme="minorHAnsi" w:hAnsiTheme="minorHAnsi" w:cstheme="minorHAnsi"/>
              </w:rPr>
            </w:pPr>
          </w:p>
          <w:p w14:paraId="34D40B9E" w14:textId="77777777" w:rsidR="005A2663" w:rsidRPr="005A2663" w:rsidRDefault="005A2663" w:rsidP="00D44BC2">
            <w:pPr>
              <w:pStyle w:val="TeacherNotes"/>
              <w:rPr>
                <w:rFonts w:asciiTheme="minorHAnsi" w:hAnsiTheme="minorHAnsi" w:cstheme="minorHAnsi"/>
              </w:rPr>
            </w:pPr>
          </w:p>
          <w:p w14:paraId="45CE6D10" w14:textId="77777777" w:rsidR="005A2663" w:rsidRPr="005A2663" w:rsidRDefault="005A2663" w:rsidP="00D44BC2">
            <w:pPr>
              <w:pStyle w:val="TeacherNotes"/>
              <w:rPr>
                <w:rFonts w:asciiTheme="minorHAnsi" w:hAnsiTheme="minorHAnsi" w:cstheme="minorHAnsi"/>
              </w:rPr>
            </w:pPr>
          </w:p>
          <w:p w14:paraId="1B3ACF4A" w14:textId="77777777" w:rsidR="005A2663" w:rsidRPr="005A2663" w:rsidRDefault="005A2663" w:rsidP="00D44BC2">
            <w:pPr>
              <w:pStyle w:val="TeacherNotes"/>
              <w:rPr>
                <w:rFonts w:asciiTheme="minorHAnsi" w:hAnsiTheme="minorHAnsi" w:cstheme="minorHAnsi"/>
              </w:rPr>
            </w:pPr>
          </w:p>
          <w:p w14:paraId="3A2F0082" w14:textId="77777777" w:rsidR="005A2663" w:rsidRPr="005A2663" w:rsidRDefault="005A2663" w:rsidP="00D44BC2">
            <w:pPr>
              <w:pStyle w:val="TeacherNotes"/>
              <w:rPr>
                <w:rFonts w:asciiTheme="minorHAnsi" w:hAnsiTheme="minorHAnsi" w:cstheme="minorHAnsi"/>
              </w:rPr>
            </w:pPr>
          </w:p>
          <w:p w14:paraId="38333EAA" w14:textId="77777777" w:rsidR="005A2663" w:rsidRPr="005A2663" w:rsidRDefault="005A2663" w:rsidP="00D44BC2">
            <w:pPr>
              <w:pStyle w:val="TeacherNotes"/>
              <w:rPr>
                <w:rFonts w:asciiTheme="minorHAnsi" w:hAnsiTheme="minorHAnsi" w:cstheme="minorHAnsi"/>
              </w:rPr>
            </w:pPr>
          </w:p>
          <w:p w14:paraId="20F7C585" w14:textId="77777777" w:rsidR="005A2663" w:rsidRPr="005A2663" w:rsidRDefault="005A2663" w:rsidP="00D44BC2">
            <w:pPr>
              <w:pStyle w:val="TeacherNotes"/>
              <w:rPr>
                <w:rFonts w:asciiTheme="minorHAnsi" w:hAnsiTheme="minorHAnsi" w:cstheme="minorHAnsi"/>
              </w:rPr>
            </w:pPr>
          </w:p>
          <w:p w14:paraId="5C6136E9" w14:textId="77777777" w:rsidR="005A2663" w:rsidRPr="005A2663" w:rsidRDefault="005A2663" w:rsidP="00D44BC2">
            <w:pPr>
              <w:pStyle w:val="TeacherNotes"/>
              <w:rPr>
                <w:rFonts w:asciiTheme="minorHAnsi" w:hAnsiTheme="minorHAnsi" w:cstheme="minorHAnsi"/>
              </w:rPr>
            </w:pPr>
          </w:p>
        </w:tc>
        <w:tc>
          <w:tcPr>
            <w:tcW w:w="5395" w:type="dxa"/>
          </w:tcPr>
          <w:p w14:paraId="1884804F" w14:textId="77777777" w:rsidR="005A2663" w:rsidRPr="005A2663" w:rsidRDefault="005A2663" w:rsidP="007B26F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m:oMath>
              <m:r>
                <w:rPr>
                  <w:rFonts w:ascii="Cambria Math" w:hAnsi="Cambria Math" w:cstheme="minorHAnsi"/>
                </w:rPr>
                <m:t>(-4, 3)</m:t>
              </m:r>
            </m:oMath>
          </w:p>
          <w:p w14:paraId="2E3B0D40" w14:textId="77777777" w:rsidR="005A2663" w:rsidRPr="005A2663" w:rsidRDefault="005A2663" w:rsidP="00D44BC2">
            <w:pPr>
              <w:pStyle w:val="ListParagraph"/>
              <w:rPr>
                <w:rFonts w:eastAsiaTheme="minorEastAsia" w:cstheme="minorHAnsi"/>
              </w:rPr>
            </w:pPr>
            <m:oMath>
              <m:r>
                <w:rPr>
                  <w:rFonts w:ascii="Cambria Math" w:hAnsi="Cambria Math" w:cstheme="minorHAnsi"/>
                </w:rPr>
                <m:t>x+3y=5</m:t>
              </m:r>
            </m:oMath>
            <w:r w:rsidRPr="005A2663">
              <w:rPr>
                <w:rFonts w:eastAsiaTheme="minorEastAsia" w:cstheme="minorHAnsi"/>
              </w:rPr>
              <w:t xml:space="preserve"> </w:t>
            </w:r>
          </w:p>
          <w:p w14:paraId="2A780CB8" w14:textId="77777777" w:rsidR="005A2663" w:rsidRPr="005A2663" w:rsidRDefault="005A2663" w:rsidP="00D44BC2">
            <w:pPr>
              <w:pStyle w:val="ListParagraph"/>
              <w:rPr>
                <w:rFonts w:eastAsiaTheme="minorEastAsia" w:cstheme="minorHAnsi"/>
              </w:rPr>
            </w:pPr>
            <m:oMath>
              <m:r>
                <w:rPr>
                  <w:rFonts w:ascii="Cambria Math" w:hAnsi="Cambria Math" w:cstheme="minorHAnsi"/>
                </w:rPr>
                <m:t>2x+3y=1</m:t>
              </m:r>
            </m:oMath>
            <w:r w:rsidRPr="005A2663">
              <w:rPr>
                <w:rFonts w:eastAsiaTheme="minorEastAsia" w:cstheme="minorHAnsi"/>
              </w:rPr>
              <w:t xml:space="preserve"> </w:t>
            </w:r>
          </w:p>
          <w:p w14:paraId="5A8CB8B9" w14:textId="77777777" w:rsidR="005A2663" w:rsidRPr="005A2663" w:rsidRDefault="005A2663" w:rsidP="00D44BC2">
            <w:pPr>
              <w:pStyle w:val="ListParagraph"/>
              <w:rPr>
                <w:rFonts w:eastAsiaTheme="minorEastAsia" w:cstheme="minorHAnsi"/>
              </w:rPr>
            </w:pPr>
          </w:p>
          <w:p w14:paraId="63976ECA" w14:textId="69B5CFDD" w:rsidR="005A2663" w:rsidRPr="005A2663" w:rsidRDefault="005A2663" w:rsidP="00D44BC2">
            <w:pPr>
              <w:pStyle w:val="TeacherNotes"/>
              <w:rPr>
                <w:rFonts w:asciiTheme="minorHAnsi" w:hAnsiTheme="minorHAnsi" w:cstheme="minorHAnsi"/>
              </w:rPr>
            </w:pPr>
            <w:r w:rsidRPr="005A2663">
              <w:rPr>
                <w:rFonts w:asciiTheme="minorHAnsi" w:hAnsiTheme="minorHAnsi" w:cstheme="minorHAnsi"/>
              </w:rPr>
              <w:t xml:space="preserve">       </w:t>
            </w:r>
          </w:p>
        </w:tc>
      </w:tr>
    </w:tbl>
    <w:p w14:paraId="038F5CFA" w14:textId="146214A5" w:rsidR="005A2663" w:rsidRPr="005A2663" w:rsidRDefault="005A2663" w:rsidP="005A2663">
      <w:pPr>
        <w:rPr>
          <w:rFonts w:eastAsiaTheme="minorEastAsia" w:cstheme="minorHAnsi"/>
        </w:rPr>
      </w:pPr>
      <w:r w:rsidRPr="005A2663">
        <w:rPr>
          <w:rFonts w:eastAsiaTheme="minorEastAsia" w:cstheme="minorHAnsi"/>
        </w:rPr>
        <w:t>There are several ways to solve systems</w:t>
      </w:r>
      <w:r>
        <w:rPr>
          <w:rFonts w:eastAsiaTheme="minorEastAsia" w:cstheme="minorHAnsi"/>
        </w:rPr>
        <w:t xml:space="preserve">. The first method we will focus on is how to solve </w:t>
      </w:r>
      <w:r w:rsidRPr="005A2663">
        <w:rPr>
          <w:rFonts w:eastAsiaTheme="minorEastAsia" w:cstheme="minorHAnsi"/>
        </w:rPr>
        <w:t xml:space="preserve">by graphing. </w:t>
      </w:r>
    </w:p>
    <w:p w14:paraId="2DEE9819" w14:textId="77777777" w:rsidR="005A2663" w:rsidRPr="005A2663" w:rsidRDefault="005A2663" w:rsidP="005A2663">
      <w:pPr>
        <w:pStyle w:val="DefintionorRuleHighlight1"/>
        <w:rPr>
          <w:rFonts w:asciiTheme="minorHAnsi" w:eastAsiaTheme="minorEastAsia" w:hAnsiTheme="minorHAnsi" w:cstheme="minorHAnsi"/>
        </w:rPr>
      </w:pPr>
      <w:bookmarkStart w:id="0" w:name="_Toc524613963"/>
      <w:bookmarkStart w:id="1" w:name="_Toc9266168"/>
      <w:r w:rsidRPr="005A2663">
        <w:rPr>
          <w:rFonts w:asciiTheme="minorHAnsi" w:eastAsiaTheme="minorEastAsia" w:hAnsiTheme="minorHAnsi" w:cstheme="minorHAnsi"/>
        </w:rPr>
        <w:t>Solving by Graphing</w:t>
      </w:r>
      <w:bookmarkEnd w:id="0"/>
      <w:bookmarkEnd w:id="1"/>
    </w:p>
    <w:p w14:paraId="006C97ED" w14:textId="11BEAF53" w:rsidR="005A2663" w:rsidRPr="005A2663" w:rsidRDefault="005A2663" w:rsidP="005A2663">
      <w:pPr>
        <w:rPr>
          <w:rFonts w:eastAsiaTheme="minorEastAsia" w:cstheme="minorHAnsi"/>
        </w:rPr>
      </w:pPr>
      <w:r w:rsidRPr="005A2663">
        <w:rPr>
          <w:rFonts w:eastAsiaTheme="minorEastAsia" w:cstheme="minorHAnsi"/>
        </w:rPr>
        <w:t xml:space="preserve">In this method, we graph both lines and determine the point of intersection if possible. We will examine all the possibilities. </w:t>
      </w:r>
    </w:p>
    <w:p w14:paraId="610D0FF3" w14:textId="7C71047F" w:rsidR="005A2663" w:rsidRPr="005A2663" w:rsidRDefault="005A2663" w:rsidP="005A2663">
      <w:pPr>
        <w:pStyle w:val="ExampleCounter"/>
      </w:pPr>
      <w:r w:rsidRPr="005A2663">
        <w:t>Example</w:t>
      </w:r>
    </w:p>
    <w:p w14:paraId="56DB3A95" w14:textId="5B58AB2A" w:rsidR="005A2663" w:rsidRPr="005A2663" w:rsidRDefault="005A2663" w:rsidP="005A2663">
      <w:pPr>
        <w:rPr>
          <w:rFonts w:eastAsiaTheme="minorEastAsia" w:cstheme="minorHAnsi"/>
        </w:rPr>
      </w:pPr>
      <w:r w:rsidRPr="005A2663">
        <w:rPr>
          <w:rFonts w:eastAsiaTheme="minorEastAsia" w:cstheme="minorHAnsi"/>
        </w:rPr>
        <w:t>Graph each line and determine the point of intersection to find the solution.</w:t>
      </w:r>
    </w:p>
    <w:p w14:paraId="33634597" w14:textId="77777777" w:rsidR="005A2663" w:rsidRPr="005A2663" w:rsidRDefault="005A2663" w:rsidP="005A2663">
      <w:pPr>
        <w:pStyle w:val="ListParagraph"/>
        <w:spacing w:after="0" w:line="240" w:lineRule="auto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y=2x+3</m:t>
        </m:r>
      </m:oMath>
      <w:r w:rsidRPr="005A2663">
        <w:rPr>
          <w:rFonts w:eastAsiaTheme="minorEastAsia" w:cstheme="minorHAnsi"/>
        </w:rPr>
        <w:t xml:space="preserve"> </w:t>
      </w:r>
    </w:p>
    <w:p w14:paraId="02717512" w14:textId="77777777" w:rsidR="005A2663" w:rsidRPr="005A2663" w:rsidRDefault="005A2663" w:rsidP="005A2663">
      <w:pPr>
        <w:pStyle w:val="ListParagraph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y=-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</w:rPr>
              <m:t>2</m:t>
            </m:r>
          </m:den>
        </m:f>
        <m:r>
          <w:rPr>
            <w:rFonts w:ascii="Cambria Math" w:eastAsiaTheme="minorEastAsia" w:hAnsi="Cambria Math" w:cstheme="minorHAnsi"/>
          </w:rPr>
          <m:t>x-2</m:t>
        </m:r>
      </m:oMath>
      <w:r w:rsidRPr="005A2663">
        <w:rPr>
          <w:rFonts w:eastAsiaTheme="minorEastAsia" w:cstheme="minorHAnsi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</w:tblGrid>
      <w:tr w:rsidR="005A2663" w:rsidRPr="005A2663" w14:paraId="2F377FD8" w14:textId="77777777" w:rsidTr="00D44BC2">
        <w:trPr>
          <w:tblHeader/>
        </w:trPr>
        <w:tc>
          <w:tcPr>
            <w:tcW w:w="5395" w:type="dxa"/>
          </w:tcPr>
          <w:p w14:paraId="55A4E464" w14:textId="77777777" w:rsidR="005A2663" w:rsidRPr="005A2663" w:rsidRDefault="005A2663" w:rsidP="00D44BC2">
            <w:pPr>
              <w:rPr>
                <w:rFonts w:eastAsiaTheme="minorEastAsia" w:cstheme="minorHAnsi"/>
              </w:rPr>
            </w:pPr>
            <w:r w:rsidRPr="005A2663">
              <w:rPr>
                <w:rFonts w:eastAsiaTheme="minorEastAsia" w:cstheme="minorHAnsi"/>
                <w:noProof/>
              </w:rPr>
              <w:drawing>
                <wp:inline distT="0" distB="0" distL="0" distR="0" wp14:anchorId="44DB3756" wp14:editId="20371938">
                  <wp:extent cx="2616200" cy="2468930"/>
                  <wp:effectExtent l="0" t="0" r="0" b="7620"/>
                  <wp:docPr id="21" name="Picture 21" descr="Blank coordinate grid for graph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7672" cy="2479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DB0F7B" w14:textId="313F9657" w:rsidR="005A2663" w:rsidRPr="005A2663" w:rsidRDefault="005A2663" w:rsidP="005A2663">
      <w:pPr>
        <w:pStyle w:val="ExampleCounter"/>
      </w:pPr>
      <w:r w:rsidRPr="005A2663">
        <w:lastRenderedPageBreak/>
        <w:t>Example</w:t>
      </w:r>
    </w:p>
    <w:p w14:paraId="57EDCC4E" w14:textId="77777777" w:rsidR="005A2663" w:rsidRPr="005A2663" w:rsidRDefault="005A2663" w:rsidP="007B26F3">
      <w:pPr>
        <w:pStyle w:val="ListParagraph"/>
        <w:numPr>
          <w:ilvl w:val="1"/>
          <w:numId w:val="1"/>
        </w:numPr>
        <w:spacing w:after="0" w:line="240" w:lineRule="auto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y=-3x+1</m:t>
        </m:r>
      </m:oMath>
    </w:p>
    <w:p w14:paraId="58C3B875" w14:textId="77777777" w:rsidR="005A2663" w:rsidRPr="005A2663" w:rsidRDefault="005A2663" w:rsidP="005A2663">
      <w:pPr>
        <w:pStyle w:val="ListParagraph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y=2x-4</m:t>
        </m:r>
      </m:oMath>
      <w:r w:rsidRPr="005A2663">
        <w:rPr>
          <w:rFonts w:eastAsiaTheme="minorEastAsia" w:cstheme="minorHAnsi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A2663" w:rsidRPr="005A2663" w14:paraId="23A613F5" w14:textId="77777777" w:rsidTr="00D44BC2">
        <w:trPr>
          <w:tblHeader/>
          <w:trHeight w:val="314"/>
        </w:trPr>
        <w:tc>
          <w:tcPr>
            <w:tcW w:w="5395" w:type="dxa"/>
          </w:tcPr>
          <w:p w14:paraId="67883E76" w14:textId="77777777" w:rsidR="005A2663" w:rsidRPr="005A2663" w:rsidRDefault="005A2663" w:rsidP="00D44BC2">
            <w:pPr>
              <w:rPr>
                <w:rFonts w:eastAsiaTheme="minorEastAsia" w:cstheme="minorHAnsi"/>
              </w:rPr>
            </w:pPr>
            <w:r w:rsidRPr="005A2663">
              <w:rPr>
                <w:rFonts w:eastAsiaTheme="minorEastAsia" w:cstheme="minorHAnsi"/>
                <w:noProof/>
              </w:rPr>
              <w:drawing>
                <wp:inline distT="0" distB="0" distL="0" distR="0" wp14:anchorId="3342910E" wp14:editId="1BC3A0E7">
                  <wp:extent cx="3017181" cy="2847340"/>
                  <wp:effectExtent l="0" t="0" r="5715" b="0"/>
                  <wp:docPr id="218" name="Picture 218" descr="Blank coordinate grid for graph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034" cy="2852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70D12C86" w14:textId="16C6766C" w:rsidR="005A2663" w:rsidRPr="005A2663" w:rsidRDefault="005A2663" w:rsidP="00D44BC2">
            <w:pPr>
              <w:pStyle w:val="TeacherNotes"/>
              <w:rPr>
                <w:rFonts w:asciiTheme="minorHAnsi" w:hAnsiTheme="minorHAnsi" w:cstheme="minorHAnsi"/>
              </w:rPr>
            </w:pPr>
          </w:p>
        </w:tc>
      </w:tr>
    </w:tbl>
    <w:p w14:paraId="35585A79" w14:textId="77777777" w:rsidR="005A2663" w:rsidRPr="005A2663" w:rsidRDefault="005A2663" w:rsidP="005A2663">
      <w:pPr>
        <w:rPr>
          <w:rFonts w:cstheme="minorHAnsi"/>
        </w:rPr>
      </w:pPr>
    </w:p>
    <w:p w14:paraId="19939DD7" w14:textId="77777777" w:rsidR="005A2663" w:rsidRPr="005A2663" w:rsidRDefault="005A2663" w:rsidP="005A2663">
      <w:pPr>
        <w:rPr>
          <w:rFonts w:cstheme="minorHAnsi"/>
        </w:rPr>
      </w:pPr>
    </w:p>
    <w:p w14:paraId="4F1AF854" w14:textId="77777777" w:rsidR="005A2663" w:rsidRPr="005A2663" w:rsidRDefault="005A2663" w:rsidP="005A2663">
      <w:pPr>
        <w:rPr>
          <w:rFonts w:cstheme="minorHAnsi"/>
        </w:rPr>
      </w:pPr>
    </w:p>
    <w:p w14:paraId="58B58355" w14:textId="77777777" w:rsidR="005A2663" w:rsidRPr="005A2663" w:rsidRDefault="005A2663" w:rsidP="007B26F3">
      <w:pPr>
        <w:pStyle w:val="ListParagraph"/>
        <w:numPr>
          <w:ilvl w:val="1"/>
          <w:numId w:val="1"/>
        </w:numPr>
        <w:spacing w:after="0" w:line="240" w:lineRule="auto"/>
        <w:rPr>
          <w:rFonts w:eastAsiaTheme="minorEastAsia" w:cstheme="minorHAnsi"/>
        </w:rPr>
      </w:pPr>
      <w:r w:rsidRPr="005A2663">
        <w:rPr>
          <w:rFonts w:cstheme="minorHAnsi"/>
        </w:rPr>
        <w:t xml:space="preserve"> </w:t>
      </w:r>
      <m:oMath>
        <m:r>
          <w:rPr>
            <w:rFonts w:ascii="Cambria Math" w:hAnsi="Cambria Math" w:cstheme="minorHAnsi"/>
          </w:rPr>
          <m:t>y-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</m:t>
            </m:r>
          </m:num>
          <m:den>
            <m:r>
              <w:rPr>
                <w:rFonts w:ascii="Cambria Math" w:hAnsi="Cambria Math" w:cstheme="minorHAnsi"/>
              </w:rPr>
              <m:t>2</m:t>
            </m:r>
          </m:den>
        </m:f>
        <m:r>
          <w:rPr>
            <w:rFonts w:ascii="Cambria Math" w:hAnsi="Cambria Math" w:cstheme="minorHAnsi"/>
          </w:rPr>
          <m:t>x=-4</m:t>
        </m:r>
      </m:oMath>
    </w:p>
    <w:p w14:paraId="467C4565" w14:textId="77777777" w:rsidR="005A2663" w:rsidRPr="005A2663" w:rsidRDefault="005A2663" w:rsidP="005A2663">
      <w:pPr>
        <w:ind w:firstLine="720"/>
        <w:rPr>
          <w:rFonts w:eastAsiaTheme="minorEastAsia" w:cstheme="minorHAnsi"/>
        </w:rPr>
      </w:pPr>
      <m:oMath>
        <m:r>
          <w:rPr>
            <w:rFonts w:ascii="Cambria Math" w:hAnsi="Cambria Math" w:cstheme="minorHAnsi"/>
          </w:rPr>
          <m:t>y+2x=1</m:t>
        </m:r>
      </m:oMath>
      <w:r w:rsidRPr="005A2663">
        <w:rPr>
          <w:rFonts w:eastAsiaTheme="minorEastAsia" w:cstheme="minorHAnsi"/>
        </w:rPr>
        <w:t xml:space="preserve"> </w:t>
      </w:r>
    </w:p>
    <w:p w14:paraId="287F14A6" w14:textId="77777777" w:rsidR="005A2663" w:rsidRPr="005A2663" w:rsidRDefault="005A2663" w:rsidP="005A2663">
      <w:pPr>
        <w:ind w:firstLine="720"/>
        <w:rPr>
          <w:rFonts w:cstheme="minorHAnsi"/>
        </w:rPr>
      </w:pPr>
    </w:p>
    <w:p w14:paraId="2E47FFCB" w14:textId="77777777" w:rsidR="005A2663" w:rsidRPr="005A2663" w:rsidRDefault="005A2663" w:rsidP="005A2663">
      <w:pPr>
        <w:rPr>
          <w:rFonts w:cstheme="minorHAnsi"/>
        </w:rPr>
      </w:pPr>
      <w:r w:rsidRPr="005A2663">
        <w:rPr>
          <w:rFonts w:eastAsiaTheme="minorEastAsia" w:cstheme="minorHAnsi"/>
          <w:noProof/>
        </w:rPr>
        <w:drawing>
          <wp:inline distT="0" distB="0" distL="0" distR="0" wp14:anchorId="3B007717" wp14:editId="1BE57789">
            <wp:extent cx="3017181" cy="2847340"/>
            <wp:effectExtent l="0" t="0" r="5715" b="0"/>
            <wp:docPr id="39" name="Picture 39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034" cy="285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CE045" w14:textId="77777777" w:rsidR="005A2663" w:rsidRPr="005A2663" w:rsidRDefault="005A2663" w:rsidP="005A2663">
      <w:pPr>
        <w:rPr>
          <w:rFonts w:cstheme="minorHAnsi"/>
        </w:rPr>
      </w:pPr>
    </w:p>
    <w:p w14:paraId="23A48285" w14:textId="56B9D17E" w:rsidR="005A2663" w:rsidRPr="005A2663" w:rsidRDefault="005A2663" w:rsidP="005A2663">
      <w:pPr>
        <w:pStyle w:val="TeacherNotes"/>
        <w:rPr>
          <w:rFonts w:asciiTheme="minorHAnsi" w:hAnsiTheme="minorHAnsi" w:cstheme="minorHAnsi"/>
        </w:rPr>
      </w:pPr>
      <w:r w:rsidRPr="005A2663">
        <w:rPr>
          <w:rFonts w:asciiTheme="minorHAnsi" w:hAnsiTheme="minorHAnsi" w:cstheme="minorHAnsi"/>
        </w:rPr>
        <w:br w:type="page"/>
      </w:r>
    </w:p>
    <w:p w14:paraId="414E3006" w14:textId="31A6BAD2" w:rsidR="005A2663" w:rsidRPr="005A2663" w:rsidRDefault="005A2663" w:rsidP="005A2663">
      <w:pPr>
        <w:rPr>
          <w:rFonts w:cstheme="minorHAnsi"/>
        </w:rPr>
      </w:pPr>
      <w:r w:rsidRPr="005A2663">
        <w:rPr>
          <w:rFonts w:cstheme="minorHAnsi"/>
        </w:rPr>
        <w:lastRenderedPageBreak/>
        <w:t xml:space="preserve">There are two special situations that can occur with graphing. </w:t>
      </w:r>
    </w:p>
    <w:p w14:paraId="6F952946" w14:textId="1C07908B" w:rsidR="005A2663" w:rsidRPr="005A2663" w:rsidRDefault="005A2663" w:rsidP="005A2663">
      <w:pPr>
        <w:pStyle w:val="ExampleCounter"/>
      </w:pPr>
      <w:r w:rsidRPr="005A2663">
        <w:t>Example</w:t>
      </w:r>
    </w:p>
    <w:p w14:paraId="485D4D21" w14:textId="77777777" w:rsidR="005A2663" w:rsidRPr="005A2663" w:rsidRDefault="005A2663" w:rsidP="007B26F3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m:oMath>
        <m:r>
          <w:rPr>
            <w:rFonts w:ascii="Cambria Math" w:hAnsi="Cambria Math" w:cstheme="minorHAnsi"/>
          </w:rPr>
          <m:t>y=-3x+2</m:t>
        </m:r>
      </m:oMath>
    </w:p>
    <w:p w14:paraId="3E64B7A4" w14:textId="77777777" w:rsidR="005A2663" w:rsidRPr="005A2663" w:rsidRDefault="005A2663" w:rsidP="005A2663">
      <w:pPr>
        <w:pStyle w:val="ListParagraph"/>
        <w:rPr>
          <w:rFonts w:cstheme="minorHAnsi"/>
        </w:rPr>
      </w:pPr>
      <m:oMath>
        <m:r>
          <w:rPr>
            <w:rFonts w:ascii="Cambria Math" w:hAnsi="Cambria Math" w:cstheme="minorHAnsi"/>
          </w:rPr>
          <m:t>9x+3y=6</m:t>
        </m:r>
      </m:oMath>
      <w:r w:rsidRPr="005A2663">
        <w:rPr>
          <w:rFonts w:eastAsiaTheme="minorEastAsia" w:cstheme="minorHAnsi"/>
        </w:rPr>
        <w:t xml:space="preserve"> </w:t>
      </w:r>
    </w:p>
    <w:p w14:paraId="38E5E173" w14:textId="77777777" w:rsidR="005A2663" w:rsidRPr="005A2663" w:rsidRDefault="005A2663" w:rsidP="005A2663">
      <w:pPr>
        <w:rPr>
          <w:rFonts w:eastAsiaTheme="minorEastAsia" w:cstheme="minorHAnsi"/>
        </w:rPr>
      </w:pPr>
      <w:r w:rsidRPr="005A2663">
        <w:rPr>
          <w:rFonts w:eastAsiaTheme="minorEastAsia" w:cstheme="minorHAnsi"/>
          <w:noProof/>
        </w:rPr>
        <w:drawing>
          <wp:inline distT="0" distB="0" distL="0" distR="0" wp14:anchorId="4D2795DD" wp14:editId="02AD29FD">
            <wp:extent cx="3017181" cy="2847340"/>
            <wp:effectExtent l="0" t="0" r="5715" b="0"/>
            <wp:docPr id="219" name="Picture 219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034" cy="285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6CE91" w14:textId="6940DCC4" w:rsidR="005A2663" w:rsidRPr="005A2663" w:rsidRDefault="005A2663" w:rsidP="005A2663">
      <w:pPr>
        <w:pStyle w:val="TeacherNotes"/>
        <w:rPr>
          <w:rFonts w:asciiTheme="minorHAnsi" w:hAnsiTheme="minorHAnsi" w:cstheme="minorHAnsi"/>
        </w:rPr>
      </w:pPr>
      <w:r w:rsidRPr="005A2663">
        <w:rPr>
          <w:rFonts w:asciiTheme="minorHAnsi" w:hAnsiTheme="minorHAnsi" w:cstheme="minorHAnsi"/>
        </w:rPr>
        <w:tab/>
      </w:r>
    </w:p>
    <w:p w14:paraId="2E2F900E" w14:textId="77777777" w:rsidR="005A2663" w:rsidRPr="005A2663" w:rsidRDefault="005A2663" w:rsidP="005A2663">
      <w:pPr>
        <w:rPr>
          <w:rFonts w:eastAsiaTheme="minorEastAsia" w:cstheme="minorHAnsi"/>
        </w:rPr>
      </w:pPr>
    </w:p>
    <w:p w14:paraId="71B63AD4" w14:textId="77777777" w:rsidR="005A2663" w:rsidRPr="005A2663" w:rsidRDefault="005A2663" w:rsidP="007B26F3">
      <w:pPr>
        <w:pStyle w:val="ListParagraph"/>
        <w:numPr>
          <w:ilvl w:val="0"/>
          <w:numId w:val="3"/>
        </w:numPr>
        <w:spacing w:after="0" w:line="240" w:lineRule="auto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y=-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</w:rPr>
              <m:t>2</m:t>
            </m:r>
          </m:den>
        </m:f>
        <m:r>
          <w:rPr>
            <w:rFonts w:ascii="Cambria Math" w:eastAsiaTheme="minorEastAsia" w:hAnsi="Cambria Math" w:cstheme="minorHAnsi"/>
          </w:rPr>
          <m:t>x+4</m:t>
        </m:r>
      </m:oMath>
    </w:p>
    <w:p w14:paraId="76FBDDBC" w14:textId="77777777" w:rsidR="005A2663" w:rsidRPr="005A2663" w:rsidRDefault="005A2663" w:rsidP="005A2663">
      <w:pPr>
        <w:pStyle w:val="ListParagraph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2x+4y=12</m:t>
        </m:r>
      </m:oMath>
      <w:r w:rsidRPr="005A2663">
        <w:rPr>
          <w:rFonts w:eastAsiaTheme="minorEastAsia" w:cstheme="minorHAnsi"/>
        </w:rPr>
        <w:t xml:space="preserve"> </w:t>
      </w:r>
    </w:p>
    <w:p w14:paraId="377665EA" w14:textId="77777777" w:rsidR="005A2663" w:rsidRPr="005A2663" w:rsidRDefault="005A2663" w:rsidP="005A2663">
      <w:pPr>
        <w:rPr>
          <w:rFonts w:eastAsiaTheme="minorEastAsia" w:cstheme="minorHAnsi"/>
        </w:rPr>
      </w:pPr>
      <w:r w:rsidRPr="005A2663">
        <w:rPr>
          <w:rFonts w:eastAsiaTheme="minorEastAsia" w:cstheme="minorHAnsi"/>
          <w:noProof/>
        </w:rPr>
        <w:drawing>
          <wp:inline distT="0" distB="0" distL="0" distR="0" wp14:anchorId="48307533" wp14:editId="060CF867">
            <wp:extent cx="3017181" cy="2847340"/>
            <wp:effectExtent l="0" t="0" r="5715" b="0"/>
            <wp:docPr id="55" name="Picture 55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034" cy="285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09C25" w14:textId="77777777" w:rsidR="005A2663" w:rsidRPr="005A2663" w:rsidRDefault="005A2663" w:rsidP="005A2663">
      <w:pPr>
        <w:rPr>
          <w:rFonts w:eastAsiaTheme="minorEastAsia" w:cstheme="minorHAnsi"/>
        </w:rPr>
      </w:pPr>
    </w:p>
    <w:p w14:paraId="61B359FF" w14:textId="051706FE" w:rsidR="00A96381" w:rsidRPr="005A2663" w:rsidRDefault="00A96381" w:rsidP="00556884">
      <w:pPr>
        <w:rPr>
          <w:rFonts w:eastAsiaTheme="minorEastAsia" w:cstheme="minorHAnsi"/>
        </w:rPr>
      </w:pPr>
      <w:bookmarkStart w:id="2" w:name="_GoBack"/>
      <w:bookmarkEnd w:id="2"/>
    </w:p>
    <w:sectPr w:rsidR="00A96381" w:rsidRPr="005A2663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CD110" w14:textId="77777777" w:rsidR="007B26F3" w:rsidRDefault="007B26F3" w:rsidP="002B1E9C">
      <w:pPr>
        <w:spacing w:after="0" w:line="240" w:lineRule="auto"/>
      </w:pPr>
      <w:r>
        <w:separator/>
      </w:r>
    </w:p>
  </w:endnote>
  <w:endnote w:type="continuationSeparator" w:id="0">
    <w:p w14:paraId="1A89EA20" w14:textId="77777777" w:rsidR="007B26F3" w:rsidRDefault="007B26F3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IXGeneral">
    <w:altName w:val="Times New Roman"/>
    <w:panose1 w:val="00000000000000000000"/>
    <w:charset w:val="00"/>
    <w:family w:val="auto"/>
    <w:notTrueType/>
    <w:pitch w:val="variable"/>
    <w:sig w:usb0="00000000" w:usb1="4203FDFF" w:usb2="02000020" w:usb3="00000000" w:csb0="800001FF" w:csb1="00000000"/>
  </w:font>
  <w:font w:name="Oswald">
    <w:panose1 w:val="02000503000000000000"/>
    <w:charset w:val="00"/>
    <w:family w:val="auto"/>
    <w:pitch w:val="variable"/>
    <w:sig w:usb0="A00002FF" w:usb1="4000204B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4325BA" w14:textId="77777777" w:rsidR="007B26F3" w:rsidRDefault="007B26F3" w:rsidP="002B1E9C">
      <w:pPr>
        <w:spacing w:after="0" w:line="240" w:lineRule="auto"/>
      </w:pPr>
      <w:r>
        <w:separator/>
      </w:r>
    </w:p>
  </w:footnote>
  <w:footnote w:type="continuationSeparator" w:id="0">
    <w:p w14:paraId="6E93C8C2" w14:textId="77777777" w:rsidR="007B26F3" w:rsidRDefault="007B26F3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A569D"/>
    <w:multiLevelType w:val="hybridMultilevel"/>
    <w:tmpl w:val="6D70C65C"/>
    <w:lvl w:ilvl="0" w:tplc="451A51BA">
      <w:start w:val="1"/>
      <w:numFmt w:val="decimal"/>
      <w:lvlText w:val="Example %1"/>
      <w:lvlJc w:val="left"/>
      <w:pPr>
        <w:ind w:left="0" w:firstLine="0"/>
      </w:pPr>
      <w:rPr>
        <w:rFonts w:hint="default"/>
        <w:u w:val="single"/>
      </w:rPr>
    </w:lvl>
    <w:lvl w:ilvl="1" w:tplc="9EFA8132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40635AE7"/>
    <w:multiLevelType w:val="hybridMultilevel"/>
    <w:tmpl w:val="9314F0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013E3"/>
    <w:multiLevelType w:val="hybridMultilevel"/>
    <w:tmpl w:val="8334C7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321A0"/>
    <w:rsid w:val="000436D6"/>
    <w:rsid w:val="00050938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26BB6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D228C"/>
    <w:rsid w:val="001D3294"/>
    <w:rsid w:val="001F0A8B"/>
    <w:rsid w:val="00207FA5"/>
    <w:rsid w:val="00222429"/>
    <w:rsid w:val="00240C55"/>
    <w:rsid w:val="002463D0"/>
    <w:rsid w:val="00262817"/>
    <w:rsid w:val="002646BA"/>
    <w:rsid w:val="00265ECD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2E5BDB"/>
    <w:rsid w:val="0031299C"/>
    <w:rsid w:val="00331E14"/>
    <w:rsid w:val="00332CA3"/>
    <w:rsid w:val="003354D6"/>
    <w:rsid w:val="003358B1"/>
    <w:rsid w:val="00362BC8"/>
    <w:rsid w:val="00362D02"/>
    <w:rsid w:val="00362D79"/>
    <w:rsid w:val="00362E43"/>
    <w:rsid w:val="00371122"/>
    <w:rsid w:val="00390E12"/>
    <w:rsid w:val="003914B1"/>
    <w:rsid w:val="003948B4"/>
    <w:rsid w:val="00394942"/>
    <w:rsid w:val="003A64B7"/>
    <w:rsid w:val="003A729A"/>
    <w:rsid w:val="003B347B"/>
    <w:rsid w:val="003C2B50"/>
    <w:rsid w:val="003C404D"/>
    <w:rsid w:val="003C5BAF"/>
    <w:rsid w:val="003D371B"/>
    <w:rsid w:val="003E645B"/>
    <w:rsid w:val="004024F3"/>
    <w:rsid w:val="00441211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56884"/>
    <w:rsid w:val="00563FDD"/>
    <w:rsid w:val="00565774"/>
    <w:rsid w:val="00575F49"/>
    <w:rsid w:val="00576BCC"/>
    <w:rsid w:val="00583A40"/>
    <w:rsid w:val="0058779D"/>
    <w:rsid w:val="00597677"/>
    <w:rsid w:val="005A06E1"/>
    <w:rsid w:val="005A2663"/>
    <w:rsid w:val="005D0EB9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90B54"/>
    <w:rsid w:val="00792AB7"/>
    <w:rsid w:val="0079461F"/>
    <w:rsid w:val="0079561E"/>
    <w:rsid w:val="007A2C05"/>
    <w:rsid w:val="007A596F"/>
    <w:rsid w:val="007B13D9"/>
    <w:rsid w:val="007B26F3"/>
    <w:rsid w:val="007C3CF9"/>
    <w:rsid w:val="007C67D2"/>
    <w:rsid w:val="007D2218"/>
    <w:rsid w:val="007D49A1"/>
    <w:rsid w:val="007D5E71"/>
    <w:rsid w:val="007E767D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5C85"/>
    <w:rsid w:val="009010BA"/>
    <w:rsid w:val="009044B7"/>
    <w:rsid w:val="009143AD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817"/>
    <w:rsid w:val="00A81D6C"/>
    <w:rsid w:val="00A86BA7"/>
    <w:rsid w:val="00A86F04"/>
    <w:rsid w:val="00A957CA"/>
    <w:rsid w:val="00A96381"/>
    <w:rsid w:val="00AC00E7"/>
    <w:rsid w:val="00AD0D23"/>
    <w:rsid w:val="00AD7C3B"/>
    <w:rsid w:val="00AD7E5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BF002B"/>
    <w:rsid w:val="00BF04B9"/>
    <w:rsid w:val="00C000ED"/>
    <w:rsid w:val="00C023E1"/>
    <w:rsid w:val="00C36A45"/>
    <w:rsid w:val="00C45B9B"/>
    <w:rsid w:val="00C60D8C"/>
    <w:rsid w:val="00C67A4C"/>
    <w:rsid w:val="00C67FA6"/>
    <w:rsid w:val="00C71FA4"/>
    <w:rsid w:val="00C75D25"/>
    <w:rsid w:val="00C81850"/>
    <w:rsid w:val="00C86F34"/>
    <w:rsid w:val="00C919E7"/>
    <w:rsid w:val="00CA3C9F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1F14"/>
    <w:rsid w:val="00D25718"/>
    <w:rsid w:val="00D34BA4"/>
    <w:rsid w:val="00D40CBD"/>
    <w:rsid w:val="00D81E0A"/>
    <w:rsid w:val="00D96404"/>
    <w:rsid w:val="00DA4DE8"/>
    <w:rsid w:val="00DB03ED"/>
    <w:rsid w:val="00DC144D"/>
    <w:rsid w:val="00DC2FD7"/>
    <w:rsid w:val="00DD6E6B"/>
    <w:rsid w:val="00E10341"/>
    <w:rsid w:val="00E22268"/>
    <w:rsid w:val="00E32255"/>
    <w:rsid w:val="00E33FD2"/>
    <w:rsid w:val="00E35A0A"/>
    <w:rsid w:val="00E63FC6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70C1D"/>
    <w:rsid w:val="00F76971"/>
    <w:rsid w:val="00F76A56"/>
    <w:rsid w:val="00F92EB7"/>
    <w:rsid w:val="00F94D0E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663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paragraph" w:customStyle="1" w:styleId="ExampleCounter">
    <w:name w:val="Example Counter"/>
    <w:basedOn w:val="Normal"/>
    <w:autoRedefine/>
    <w:qFormat/>
    <w:rsid w:val="005A2663"/>
    <w:pPr>
      <w:spacing w:after="0" w:line="240" w:lineRule="auto"/>
    </w:pPr>
    <w:rPr>
      <w:rFonts w:cstheme="minorHAnsi"/>
      <w:b/>
      <w:sz w:val="24"/>
      <w:szCs w:val="24"/>
      <w:u w:val="single"/>
    </w:rPr>
  </w:style>
  <w:style w:type="paragraph" w:customStyle="1" w:styleId="DefintionorRuleHighlight1">
    <w:name w:val="Defintion or Rule Highlight 1"/>
    <w:basedOn w:val="Heading2"/>
    <w:qFormat/>
    <w:rsid w:val="005A2663"/>
    <w:pPr>
      <w:keepNext/>
      <w:keepLines/>
      <w:spacing w:after="0" w:line="240" w:lineRule="auto" w:before="40"/>
      <w:outlineLvl w:val="9"/>
    </w:pPr>
    <w:rPr>
      <w:rFonts w:asciiTheme="majorHAnsi" w:eastAsiaTheme="majorEastAsia" w:hAnsiTheme="majorHAnsi" w:cstheme="majorBidi" w:ascii="STIXGeneral" w:hAnsi="STIXGeneral"/>
      <w:b/>
      <w:color w:val="000000" w:themeColor="text1"/>
      <w:sz w:val="24"/>
      <w:szCs w:val="26"/>
      <w:u w:val="single"/>
    </w:rPr>
  </w:style>
  <w:style w:type="paragraph" w:customStyle="1" w:styleId="TeacherNotes">
    <w:name w:val="Teacher Notes"/>
    <w:basedOn w:val="Normal"/>
    <w:autoRedefine/>
    <w:qFormat/>
    <w:rsid w:val="005A2663"/>
    <w:pPr>
      <w:spacing w:after="0" w:line="240" w:lineRule="auto"/>
    </w:pPr>
    <w:rPr>
      <w:rFonts w:ascii="Oswald" w:hAnsi="Oswald" w:cs="STIXGeneral"/>
      <w:color w:val="00B05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6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Solving Systems of Equations by Graphing</dc:title>
  <dc:subject/>
  <dc:creator>jenniferanne.hill@gmail.com</dc:creator>
  <cp:keywords/>
  <dc:description/>
  <cp:lastModifiedBy>jenniferanne.hill@gmail.com</cp:lastModifiedBy>
  <cp:revision>2</cp:revision>
  <cp:lastPrinted>2020-10-26T16:17:00Z</cp:lastPrinted>
  <dcterms:created xsi:type="dcterms:W3CDTF">2020-10-26T20:21:00Z</dcterms:created>
  <dcterms:modified xsi:type="dcterms:W3CDTF">2020-10-26T20:21:00Z</dcterms:modified>
  <dc:language>en-US</dc:language>
</cp:coreProperties>
</file>