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25D70" w14:textId="52DA87D0" w:rsidR="00C13436" w:rsidRDefault="0024741D" w:rsidP="00057A1B">
      <w:pPr>
        <w:pStyle w:val="Heading1"/>
        <w:rPr>
          <w:b/>
          <w:bCs/>
        </w:rPr>
      </w:pPr>
      <w:r>
        <w:rPr>
          <w:b/>
          <w:bCs/>
        </w:rPr>
        <w:t xml:space="preserve">Example/Question: </w:t>
      </w:r>
      <w:r w:rsidR="003A1862">
        <w:rPr>
          <w:b/>
          <w:bCs/>
        </w:rPr>
        <w:t>When Are You Allowed to Cancel with Rational Expressions?</w:t>
      </w:r>
    </w:p>
    <w:p w14:paraId="357D527A" w14:textId="110F40DD" w:rsidR="0024741D" w:rsidRDefault="003A1862" w:rsidP="00057A1B">
      <w:pPr>
        <w:rPr>
          <w:rFonts w:eastAsiaTheme="minorEastAsia"/>
        </w:rPr>
      </w:pPr>
      <w:r>
        <w:t xml:space="preserve">What is the wrong way to cancel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x+1</m:t>
                </m:r>
              </m:e>
            </m:d>
            <m:r>
              <w:rPr>
                <w:rFonts w:ascii="Cambria Math" w:hAnsi="Cambria Math"/>
              </w:rPr>
              <m:t>-3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x-3</m:t>
                </m:r>
              </m:e>
            </m:d>
          </m:num>
          <m:den>
            <m:r>
              <w:rPr>
                <w:rFonts w:ascii="Cambria Math" w:hAnsi="Cambria Math"/>
              </w:rPr>
              <m:t>2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x-3</m:t>
                </m:r>
              </m:e>
            </m:d>
            <m:r>
              <w:rPr>
                <w:rFonts w:ascii="Cambria Math" w:hAnsi="Cambria Math"/>
              </w:rPr>
              <m:t>+4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x+1</m:t>
                </m:r>
              </m:e>
            </m:d>
          </m:den>
        </m:f>
      </m:oMath>
      <w:r>
        <w:rPr>
          <w:rFonts w:eastAsiaTheme="minorEastAsia"/>
        </w:rPr>
        <w:t xml:space="preserve"> and explain why you can’t cancel like that? How can you tell it’s wrong?</w:t>
      </w:r>
    </w:p>
    <w:p w14:paraId="0A9EFAE3" w14:textId="100B8825" w:rsidR="005D463C" w:rsidRDefault="005D463C" w:rsidP="00057A1B">
      <w:pPr>
        <w:rPr>
          <w:rFonts w:eastAsiaTheme="minorEastAsia"/>
        </w:rPr>
      </w:pPr>
    </w:p>
    <w:p w14:paraId="2572B754" w14:textId="3CEFDAB9" w:rsidR="005D463C" w:rsidRDefault="005D463C" w:rsidP="00057A1B">
      <w:pPr>
        <w:rPr>
          <w:rFonts w:eastAsiaTheme="minorEastAsia"/>
        </w:rPr>
      </w:pPr>
    </w:p>
    <w:p w14:paraId="58A6B071" w14:textId="0DCBB299" w:rsidR="005D463C" w:rsidRDefault="005D463C" w:rsidP="00057A1B">
      <w:pPr>
        <w:rPr>
          <w:rFonts w:eastAsiaTheme="minorEastAsia"/>
        </w:rPr>
      </w:pPr>
    </w:p>
    <w:p w14:paraId="5A8F5F5D" w14:textId="494A4D13" w:rsidR="005D463C" w:rsidRDefault="005D463C" w:rsidP="00057A1B">
      <w:pPr>
        <w:rPr>
          <w:rFonts w:eastAsiaTheme="minorEastAsia"/>
        </w:rPr>
      </w:pPr>
    </w:p>
    <w:p w14:paraId="427BA705" w14:textId="1CC351D8" w:rsidR="005D463C" w:rsidRDefault="005D463C" w:rsidP="00057A1B">
      <w:pPr>
        <w:rPr>
          <w:rFonts w:eastAsiaTheme="minorEastAsia"/>
        </w:rPr>
      </w:pPr>
    </w:p>
    <w:p w14:paraId="0C279BF2" w14:textId="66964989" w:rsidR="005D463C" w:rsidRDefault="005D463C" w:rsidP="00057A1B">
      <w:pPr>
        <w:rPr>
          <w:rFonts w:eastAsiaTheme="minorEastAsia"/>
        </w:rPr>
      </w:pPr>
    </w:p>
    <w:p w14:paraId="2E8FF692" w14:textId="63F304CC" w:rsidR="005D463C" w:rsidRDefault="005D463C" w:rsidP="00057A1B">
      <w:pPr>
        <w:rPr>
          <w:rFonts w:eastAsiaTheme="minorEastAsia"/>
        </w:rPr>
      </w:pPr>
    </w:p>
    <w:p w14:paraId="1CC70256" w14:textId="2DE344F7" w:rsidR="005D463C" w:rsidRDefault="005D463C" w:rsidP="00057A1B">
      <w:pPr>
        <w:rPr>
          <w:rFonts w:eastAsiaTheme="minorEastAsia"/>
          <w:b/>
          <w:bCs/>
          <w:u w:val="single"/>
        </w:rPr>
      </w:pPr>
    </w:p>
    <w:p w14:paraId="02D9715B" w14:textId="6ADE5752" w:rsidR="003A1862" w:rsidRDefault="003A1862" w:rsidP="00057A1B">
      <w:pPr>
        <w:rPr>
          <w:rFonts w:eastAsiaTheme="minorEastAsia"/>
          <w:b/>
          <w:bCs/>
          <w:u w:val="single"/>
        </w:rPr>
      </w:pPr>
    </w:p>
    <w:p w14:paraId="6EC8C585" w14:textId="5B97FF2A" w:rsidR="003A1862" w:rsidRDefault="003A1862" w:rsidP="00057A1B">
      <w:pPr>
        <w:rPr>
          <w:rFonts w:eastAsiaTheme="minorEastAsia"/>
        </w:rPr>
      </w:pPr>
      <w:r>
        <w:rPr>
          <w:rFonts w:eastAsiaTheme="minorEastAsia"/>
        </w:rPr>
        <w:t xml:space="preserve">What is the difference between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x+1</m:t>
                </m:r>
              </m:e>
            </m:d>
            <m:r>
              <w:rPr>
                <w:rFonts w:ascii="Cambria Math" w:hAnsi="Cambria Math"/>
              </w:rPr>
              <m:t>-3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x-3</m:t>
                </m:r>
              </m:e>
            </m:d>
          </m:num>
          <m:den>
            <m:r>
              <w:rPr>
                <w:rFonts w:ascii="Cambria Math" w:hAnsi="Cambria Math"/>
              </w:rPr>
              <m:t>2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x-3</m:t>
                </m:r>
              </m:e>
            </m:d>
            <m:r>
              <w:rPr>
                <w:rFonts w:ascii="Cambria Math" w:hAnsi="Cambria Math"/>
              </w:rPr>
              <m:t>+4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x+1</m:t>
                </m:r>
              </m:e>
            </m:d>
          </m:den>
        </m:f>
      </m:oMath>
      <w:r>
        <w:rPr>
          <w:rFonts w:eastAsiaTheme="minorEastAsia"/>
        </w:rPr>
        <w:t xml:space="preserve"> and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x+1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x-3</m:t>
                </m:r>
              </m:e>
            </m:d>
          </m:num>
          <m:den>
            <m:r>
              <w:rPr>
                <w:rFonts w:ascii="Cambria Math" w:hAnsi="Cambria Math"/>
              </w:rPr>
              <m:t>2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x-3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x+1</m:t>
                </m:r>
              </m:e>
            </m:d>
          </m:den>
        </m:f>
        <m:r>
          <w:rPr>
            <w:rFonts w:ascii="Cambria Math" w:hAnsi="Cambria Math"/>
          </w:rPr>
          <m:t>?</m:t>
        </m:r>
      </m:oMath>
    </w:p>
    <w:p w14:paraId="7124D761" w14:textId="2D679E5F" w:rsidR="003A1862" w:rsidRDefault="003A1862" w:rsidP="00057A1B">
      <w:pPr>
        <w:rPr>
          <w:rFonts w:eastAsiaTheme="minorEastAsia"/>
        </w:rPr>
      </w:pPr>
    </w:p>
    <w:p w14:paraId="7B337F58" w14:textId="01A95533" w:rsidR="003A1862" w:rsidRDefault="003A1862" w:rsidP="00057A1B">
      <w:pPr>
        <w:rPr>
          <w:rFonts w:eastAsiaTheme="minorEastAsia"/>
        </w:rPr>
      </w:pPr>
    </w:p>
    <w:p w14:paraId="58362D50" w14:textId="31754136" w:rsidR="003A1862" w:rsidRDefault="003A1862" w:rsidP="00057A1B">
      <w:pPr>
        <w:rPr>
          <w:rFonts w:eastAsiaTheme="minorEastAsia"/>
        </w:rPr>
      </w:pPr>
    </w:p>
    <w:p w14:paraId="7A53902D" w14:textId="72CF0D33" w:rsidR="003A1862" w:rsidRDefault="003A1862" w:rsidP="00057A1B">
      <w:pPr>
        <w:rPr>
          <w:rFonts w:eastAsiaTheme="minorEastAsia"/>
        </w:rPr>
      </w:pPr>
    </w:p>
    <w:p w14:paraId="0C3A4B4D" w14:textId="3367807F" w:rsidR="003A1862" w:rsidRDefault="003A1862" w:rsidP="00057A1B">
      <w:pPr>
        <w:rPr>
          <w:rFonts w:eastAsiaTheme="minorEastAsia"/>
        </w:rPr>
      </w:pPr>
    </w:p>
    <w:p w14:paraId="24B95278" w14:textId="749D8042" w:rsidR="003A1862" w:rsidRDefault="003A1862" w:rsidP="00057A1B">
      <w:pPr>
        <w:rPr>
          <w:rFonts w:eastAsiaTheme="minorEastAsia"/>
        </w:rPr>
      </w:pPr>
    </w:p>
    <w:p w14:paraId="594E6CCB" w14:textId="30B09BA9" w:rsidR="003A1862" w:rsidRDefault="003A1862" w:rsidP="00057A1B">
      <w:pPr>
        <w:rPr>
          <w:rFonts w:eastAsiaTheme="minorEastAsia"/>
        </w:rPr>
      </w:pPr>
    </w:p>
    <w:p w14:paraId="02507C2A" w14:textId="64B7FB99" w:rsidR="003A1862" w:rsidRDefault="003A1862" w:rsidP="00057A1B">
      <w:pPr>
        <w:rPr>
          <w:rFonts w:eastAsiaTheme="minorEastAsia"/>
        </w:rPr>
      </w:pPr>
    </w:p>
    <w:p w14:paraId="013BFA19" w14:textId="71B0C3A4" w:rsidR="003A1862" w:rsidRPr="003A1862" w:rsidRDefault="003A1862" w:rsidP="00057A1B">
      <w:r>
        <w:rPr>
          <w:rFonts w:eastAsiaTheme="minorEastAsia"/>
        </w:rPr>
        <w:t xml:space="preserve">How do you simplify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x+1</m:t>
                </m:r>
              </m:e>
            </m:d>
            <m:r>
              <w:rPr>
                <w:rFonts w:ascii="Cambria Math" w:hAnsi="Cambria Math"/>
              </w:rPr>
              <m:t>-3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x-3</m:t>
                </m:r>
              </m:e>
            </m:d>
          </m:num>
          <m:den>
            <m:r>
              <w:rPr>
                <w:rFonts w:ascii="Cambria Math" w:hAnsi="Cambria Math"/>
              </w:rPr>
              <m:t>2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x-3</m:t>
                </m:r>
              </m:e>
            </m:d>
            <m:r>
              <w:rPr>
                <w:rFonts w:ascii="Cambria Math" w:hAnsi="Cambria Math"/>
              </w:rPr>
              <m:t>+4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x+1</m:t>
                </m:r>
              </m:e>
            </m:d>
          </m:den>
        </m:f>
        <m:r>
          <w:rPr>
            <w:rFonts w:ascii="Cambria Math" w:hAnsi="Cambria Math"/>
          </w:rPr>
          <m:t>?</m:t>
        </m:r>
      </m:oMath>
    </w:p>
    <w:sectPr w:rsidR="003A1862" w:rsidRPr="003A1862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4D9D6" w14:textId="77777777" w:rsidR="00593D16" w:rsidRDefault="00593D16" w:rsidP="002B1E9C">
      <w:pPr>
        <w:spacing w:after="0" w:line="240" w:lineRule="auto"/>
      </w:pPr>
      <w:r>
        <w:separator/>
      </w:r>
    </w:p>
  </w:endnote>
  <w:endnote w:type="continuationSeparator" w:id="0">
    <w:p w14:paraId="0F4D37A7" w14:textId="77777777" w:rsidR="00593D16" w:rsidRDefault="00593D1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182A7" w14:textId="77777777" w:rsidR="00593D16" w:rsidRDefault="00593D16" w:rsidP="002B1E9C">
      <w:pPr>
        <w:spacing w:after="0" w:line="240" w:lineRule="auto"/>
      </w:pPr>
      <w:r>
        <w:separator/>
      </w:r>
    </w:p>
  </w:footnote>
  <w:footnote w:type="continuationSeparator" w:id="0">
    <w:p w14:paraId="65DF8D1F" w14:textId="77777777" w:rsidR="00593D16" w:rsidRDefault="00593D1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945FC"/>
    <w:multiLevelType w:val="hybridMultilevel"/>
    <w:tmpl w:val="BE88D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3"/>
  </w:num>
  <w:num w:numId="4">
    <w:abstractNumId w:val="15"/>
  </w:num>
  <w:num w:numId="5">
    <w:abstractNumId w:val="13"/>
  </w:num>
  <w:num w:numId="6">
    <w:abstractNumId w:val="3"/>
  </w:num>
  <w:num w:numId="7">
    <w:abstractNumId w:val="16"/>
  </w:num>
  <w:num w:numId="8">
    <w:abstractNumId w:val="40"/>
  </w:num>
  <w:num w:numId="9">
    <w:abstractNumId w:val="4"/>
  </w:num>
  <w:num w:numId="10">
    <w:abstractNumId w:val="27"/>
  </w:num>
  <w:num w:numId="11">
    <w:abstractNumId w:val="24"/>
  </w:num>
  <w:num w:numId="12">
    <w:abstractNumId w:val="36"/>
  </w:num>
  <w:num w:numId="13">
    <w:abstractNumId w:val="25"/>
  </w:num>
  <w:num w:numId="14">
    <w:abstractNumId w:val="22"/>
  </w:num>
  <w:num w:numId="15">
    <w:abstractNumId w:val="48"/>
  </w:num>
  <w:num w:numId="16">
    <w:abstractNumId w:val="9"/>
  </w:num>
  <w:num w:numId="17">
    <w:abstractNumId w:val="21"/>
  </w:num>
  <w:num w:numId="18">
    <w:abstractNumId w:val="47"/>
  </w:num>
  <w:num w:numId="19">
    <w:abstractNumId w:val="6"/>
  </w:num>
  <w:num w:numId="20">
    <w:abstractNumId w:val="46"/>
  </w:num>
  <w:num w:numId="21">
    <w:abstractNumId w:val="1"/>
  </w:num>
  <w:num w:numId="22">
    <w:abstractNumId w:val="29"/>
  </w:num>
  <w:num w:numId="23">
    <w:abstractNumId w:val="45"/>
  </w:num>
  <w:num w:numId="24">
    <w:abstractNumId w:val="28"/>
  </w:num>
  <w:num w:numId="25">
    <w:abstractNumId w:val="2"/>
  </w:num>
  <w:num w:numId="26">
    <w:abstractNumId w:val="39"/>
  </w:num>
  <w:num w:numId="27">
    <w:abstractNumId w:val="37"/>
  </w:num>
  <w:num w:numId="28">
    <w:abstractNumId w:val="26"/>
  </w:num>
  <w:num w:numId="29">
    <w:abstractNumId w:val="34"/>
  </w:num>
  <w:num w:numId="30">
    <w:abstractNumId w:val="23"/>
  </w:num>
  <w:num w:numId="31">
    <w:abstractNumId w:val="12"/>
  </w:num>
  <w:num w:numId="32">
    <w:abstractNumId w:val="33"/>
  </w:num>
  <w:num w:numId="33">
    <w:abstractNumId w:val="18"/>
  </w:num>
  <w:num w:numId="34">
    <w:abstractNumId w:val="8"/>
  </w:num>
  <w:num w:numId="35">
    <w:abstractNumId w:val="41"/>
  </w:num>
  <w:num w:numId="36">
    <w:abstractNumId w:val="30"/>
  </w:num>
  <w:num w:numId="37">
    <w:abstractNumId w:val="20"/>
  </w:num>
  <w:num w:numId="38">
    <w:abstractNumId w:val="11"/>
  </w:num>
  <w:num w:numId="39">
    <w:abstractNumId w:val="32"/>
  </w:num>
  <w:num w:numId="40">
    <w:abstractNumId w:val="35"/>
  </w:num>
  <w:num w:numId="41">
    <w:abstractNumId w:val="42"/>
  </w:num>
  <w:num w:numId="42">
    <w:abstractNumId w:val="19"/>
  </w:num>
  <w:num w:numId="43">
    <w:abstractNumId w:val="10"/>
  </w:num>
  <w:num w:numId="44">
    <w:abstractNumId w:val="7"/>
  </w:num>
  <w:num w:numId="45">
    <w:abstractNumId w:val="5"/>
  </w:num>
  <w:num w:numId="46">
    <w:abstractNumId w:val="17"/>
  </w:num>
  <w:num w:numId="47">
    <w:abstractNumId w:val="44"/>
  </w:num>
  <w:num w:numId="48">
    <w:abstractNumId w:val="38"/>
  </w:num>
  <w:num w:numId="49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B5B33"/>
    <w:rsid w:val="000C4FD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31299C"/>
    <w:rsid w:val="00315955"/>
    <w:rsid w:val="00327847"/>
    <w:rsid w:val="003354D6"/>
    <w:rsid w:val="00362BC8"/>
    <w:rsid w:val="00371122"/>
    <w:rsid w:val="00390E12"/>
    <w:rsid w:val="003948B4"/>
    <w:rsid w:val="003A1862"/>
    <w:rsid w:val="003A64B7"/>
    <w:rsid w:val="003A729A"/>
    <w:rsid w:val="003C7DA4"/>
    <w:rsid w:val="003D371B"/>
    <w:rsid w:val="004024F3"/>
    <w:rsid w:val="0044410F"/>
    <w:rsid w:val="004520FB"/>
    <w:rsid w:val="00452FA7"/>
    <w:rsid w:val="004570E3"/>
    <w:rsid w:val="004663D9"/>
    <w:rsid w:val="00495810"/>
    <w:rsid w:val="004D2F9A"/>
    <w:rsid w:val="004D36C8"/>
    <w:rsid w:val="004E5E1A"/>
    <w:rsid w:val="004E6513"/>
    <w:rsid w:val="004F7A85"/>
    <w:rsid w:val="00510691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6536C"/>
    <w:rsid w:val="00670D4D"/>
    <w:rsid w:val="0068045E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4F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413CF"/>
    <w:rsid w:val="00B57999"/>
    <w:rsid w:val="00B74398"/>
    <w:rsid w:val="00B85B55"/>
    <w:rsid w:val="00B96899"/>
    <w:rsid w:val="00BA4CAB"/>
    <w:rsid w:val="00BB163C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D01C34"/>
    <w:rsid w:val="00D01EDE"/>
    <w:rsid w:val="00D11FD7"/>
    <w:rsid w:val="00D136D2"/>
    <w:rsid w:val="00D25718"/>
    <w:rsid w:val="00D41A72"/>
    <w:rsid w:val="00D76E83"/>
    <w:rsid w:val="00DA56D6"/>
    <w:rsid w:val="00DD6E6B"/>
    <w:rsid w:val="00DE3B4D"/>
    <w:rsid w:val="00DF699F"/>
    <w:rsid w:val="00E22268"/>
    <w:rsid w:val="00E33FD2"/>
    <w:rsid w:val="00E44750"/>
    <w:rsid w:val="00E7416A"/>
    <w:rsid w:val="00EE310A"/>
    <w:rsid w:val="00EF150D"/>
    <w:rsid w:val="00F02072"/>
    <w:rsid w:val="00F10560"/>
    <w:rsid w:val="00F178D9"/>
    <w:rsid w:val="00F27FFD"/>
    <w:rsid w:val="00F63D12"/>
    <w:rsid w:val="00F76971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Example/Question: When Are You Allowed to Cancel with Rational Expressions?</dc:title>
  <dc:subject/>
  <dc:creator>jenniferanne.hill@gmail.com</dc:creator>
  <cp:keywords/>
  <dc:description/>
  <cp:lastModifiedBy>Jen Hill</cp:lastModifiedBy>
  <cp:revision>2</cp:revision>
  <cp:lastPrinted>2020-04-07T16:34:00Z</cp:lastPrinted>
  <dcterms:created xsi:type="dcterms:W3CDTF">2021-06-23T19:22:00Z</dcterms:created>
  <dcterms:modified xsi:type="dcterms:W3CDTF">2021-06-23T19:22:00Z</dcterms:modified>
  <dc:language>en-US</dc:language>
</cp:coreProperties>
</file>