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9EAC" w14:textId="77777777" w:rsidR="004476C5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03580B">
        <w:rPr>
          <w:b/>
          <w:bCs/>
        </w:rPr>
        <w:t xml:space="preserve"> </w:t>
      </w:r>
      <w:r w:rsidR="004476C5">
        <w:rPr>
          <w:b/>
          <w:bCs/>
        </w:rPr>
        <w:t>Areas in Polar Coordinates</w:t>
      </w:r>
    </w:p>
    <w:p w14:paraId="62A82C51" w14:textId="77777777" w:rsidR="004476C5" w:rsidRDefault="004476C5" w:rsidP="00161ADA">
      <w:r>
        <w:t>Explain how to find areas with polar equations:</w:t>
      </w:r>
    </w:p>
    <w:p w14:paraId="1BC9712B" w14:textId="77777777" w:rsidR="004476C5" w:rsidRDefault="004476C5">
      <w:r>
        <w:br w:type="page"/>
      </w:r>
    </w:p>
    <w:p w14:paraId="7BA78B0D" w14:textId="77777777" w:rsidR="004476C5" w:rsidRDefault="004476C5" w:rsidP="00161ADA">
      <w:r>
        <w:rPr>
          <w:b/>
          <w:bCs/>
          <w:u w:val="single"/>
        </w:rPr>
        <w:lastRenderedPageBreak/>
        <w:t>Example</w:t>
      </w:r>
      <w:r>
        <w:t xml:space="preserve"> Find the areas of the regions:</w:t>
      </w:r>
    </w:p>
    <w:p w14:paraId="37DAA8BD" w14:textId="77777777" w:rsidR="004476C5" w:rsidRDefault="004476C5" w:rsidP="00161ADA">
      <w:pPr>
        <w:rPr>
          <w:rFonts w:eastAsiaTheme="minorEastAsia"/>
        </w:rPr>
      </w:pPr>
      <w:r>
        <w:t xml:space="preserve">a. Bounded by the circle </w:t>
      </w:r>
      <m:oMath>
        <m:r>
          <w:rPr>
            <w:rFonts w:ascii="Cambria Math" w:hAnsi="Cambria Math"/>
          </w:rPr>
          <m:t>r=3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θ</m:t>
            </m:r>
          </m:e>
        </m:func>
      </m:oMath>
      <w:r>
        <w:rPr>
          <w:rFonts w:eastAsiaTheme="minorEastAsia"/>
        </w:rPr>
        <w:t xml:space="preserve"> for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≤θ≤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37BA3402" w14:textId="77777777" w:rsidR="004476C5" w:rsidRDefault="004476C5" w:rsidP="00161ADA">
      <w:pPr>
        <w:rPr>
          <w:rFonts w:eastAsiaTheme="minorEastAsia"/>
        </w:rPr>
      </w:pPr>
    </w:p>
    <w:p w14:paraId="659D6B72" w14:textId="77777777" w:rsidR="004476C5" w:rsidRDefault="004476C5" w:rsidP="00161ADA">
      <w:pPr>
        <w:rPr>
          <w:rFonts w:eastAsiaTheme="minorEastAsia"/>
        </w:rPr>
      </w:pPr>
    </w:p>
    <w:p w14:paraId="3CF41AAE" w14:textId="77777777" w:rsidR="004476C5" w:rsidRDefault="004476C5" w:rsidP="00161ADA">
      <w:pPr>
        <w:rPr>
          <w:rFonts w:eastAsiaTheme="minorEastAsia"/>
        </w:rPr>
      </w:pPr>
    </w:p>
    <w:p w14:paraId="3943BB7F" w14:textId="77777777" w:rsidR="004476C5" w:rsidRDefault="004476C5" w:rsidP="00161ADA">
      <w:pPr>
        <w:rPr>
          <w:rFonts w:eastAsiaTheme="minorEastAsia"/>
        </w:rPr>
      </w:pPr>
    </w:p>
    <w:p w14:paraId="2E0AD140" w14:textId="77777777" w:rsidR="004476C5" w:rsidRDefault="004476C5" w:rsidP="00161ADA">
      <w:pPr>
        <w:rPr>
          <w:rFonts w:eastAsiaTheme="minorEastAsia"/>
        </w:rPr>
      </w:pPr>
    </w:p>
    <w:p w14:paraId="58A5EB94" w14:textId="77777777" w:rsidR="004476C5" w:rsidRDefault="004476C5" w:rsidP="00161ADA">
      <w:pPr>
        <w:rPr>
          <w:rFonts w:eastAsiaTheme="minorEastAsia"/>
        </w:rPr>
      </w:pPr>
    </w:p>
    <w:p w14:paraId="194A075C" w14:textId="77777777" w:rsidR="004476C5" w:rsidRDefault="004476C5" w:rsidP="00161ADA">
      <w:pPr>
        <w:rPr>
          <w:rFonts w:eastAsiaTheme="minorEastAsia"/>
        </w:rPr>
      </w:pPr>
    </w:p>
    <w:p w14:paraId="1AF76306" w14:textId="77777777" w:rsidR="004476C5" w:rsidRDefault="004476C5" w:rsidP="00161ADA">
      <w:pPr>
        <w:rPr>
          <w:rFonts w:eastAsiaTheme="minorEastAsia"/>
        </w:rPr>
      </w:pPr>
    </w:p>
    <w:p w14:paraId="2142CD27" w14:textId="1BAA63BD" w:rsidR="004476C5" w:rsidRPr="004476C5" w:rsidRDefault="004476C5" w:rsidP="00161ADA">
      <w:r>
        <w:rPr>
          <w:rFonts w:eastAsiaTheme="minorEastAsia"/>
        </w:rPr>
        <w:t xml:space="preserve">d. Inside the circle </w:t>
      </w:r>
      <m:oMath>
        <m:r>
          <w:rPr>
            <w:rFonts w:ascii="Cambria Math" w:eastAsiaTheme="minorEastAsia" w:hAnsi="Cambria Math"/>
          </w:rPr>
          <m:t>r=4</m:t>
        </m:r>
      </m:oMath>
      <w:r>
        <w:rPr>
          <w:rFonts w:eastAsiaTheme="minorEastAsia"/>
        </w:rPr>
        <w:t xml:space="preserve"> and above the line </w:t>
      </w:r>
      <m:oMath>
        <m:r>
          <w:rPr>
            <w:rFonts w:ascii="Cambria Math" w:eastAsiaTheme="minorEastAsia" w:hAnsi="Cambria Math"/>
          </w:rPr>
          <m:t>r=2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csc</m:t>
            </m:r>
          </m:fName>
          <m:e>
            <m:r>
              <w:rPr>
                <w:rFonts w:ascii="Cambria Math" w:eastAsiaTheme="minorEastAsia" w:hAnsi="Cambria Math"/>
              </w:rPr>
              <m:t>θ</m:t>
            </m:r>
          </m:e>
        </m:func>
      </m:oMath>
    </w:p>
    <w:p w14:paraId="70ECFE03" w14:textId="68F61DAE" w:rsidR="004E5543" w:rsidRPr="004E5543" w:rsidRDefault="004E5543" w:rsidP="00161ADA">
      <w:pPr>
        <w:rPr>
          <w:rFonts w:eastAsiaTheme="minorEastAsia"/>
        </w:rPr>
      </w:pPr>
    </w:p>
    <w:sectPr w:rsidR="004E5543" w:rsidRPr="004E5543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80D9" w14:textId="77777777" w:rsidR="00FF1BDE" w:rsidRDefault="00FF1BDE" w:rsidP="002B1E9C">
      <w:pPr>
        <w:spacing w:after="0" w:line="240" w:lineRule="auto"/>
      </w:pPr>
      <w:r>
        <w:separator/>
      </w:r>
    </w:p>
  </w:endnote>
  <w:endnote w:type="continuationSeparator" w:id="0">
    <w:p w14:paraId="56852B9B" w14:textId="77777777" w:rsidR="00FF1BDE" w:rsidRDefault="00FF1BD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140F2" w14:textId="77777777" w:rsidR="00FF1BDE" w:rsidRDefault="00FF1BDE" w:rsidP="002B1E9C">
      <w:pPr>
        <w:spacing w:after="0" w:line="240" w:lineRule="auto"/>
      </w:pPr>
      <w:r>
        <w:separator/>
      </w:r>
    </w:p>
  </w:footnote>
  <w:footnote w:type="continuationSeparator" w:id="0">
    <w:p w14:paraId="671D15C9" w14:textId="77777777" w:rsidR="00FF1BDE" w:rsidRDefault="00FF1BDE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5C51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2AAA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128A"/>
    <w:rsid w:val="00214E3B"/>
    <w:rsid w:val="00225724"/>
    <w:rsid w:val="00240C55"/>
    <w:rsid w:val="00242F23"/>
    <w:rsid w:val="0024741D"/>
    <w:rsid w:val="002646BA"/>
    <w:rsid w:val="00264ADD"/>
    <w:rsid w:val="00267DC3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6ED5"/>
    <w:rsid w:val="003C7DA4"/>
    <w:rsid w:val="003D371B"/>
    <w:rsid w:val="004024F3"/>
    <w:rsid w:val="00405297"/>
    <w:rsid w:val="0042508E"/>
    <w:rsid w:val="00431778"/>
    <w:rsid w:val="0044410F"/>
    <w:rsid w:val="004476C5"/>
    <w:rsid w:val="004520FB"/>
    <w:rsid w:val="004523CE"/>
    <w:rsid w:val="00452FA7"/>
    <w:rsid w:val="00456D88"/>
    <w:rsid w:val="004570E3"/>
    <w:rsid w:val="004663D9"/>
    <w:rsid w:val="00470734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543"/>
    <w:rsid w:val="004E5E1A"/>
    <w:rsid w:val="004E6513"/>
    <w:rsid w:val="004F58EC"/>
    <w:rsid w:val="004F7A85"/>
    <w:rsid w:val="00510691"/>
    <w:rsid w:val="00515680"/>
    <w:rsid w:val="00515FDC"/>
    <w:rsid w:val="00556AD0"/>
    <w:rsid w:val="00563FDD"/>
    <w:rsid w:val="00571A69"/>
    <w:rsid w:val="00572B13"/>
    <w:rsid w:val="00573B0C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379FD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D2506"/>
    <w:rsid w:val="008D31FD"/>
    <w:rsid w:val="008E3719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8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62DB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C376A"/>
    <w:rsid w:val="00AD7C3B"/>
    <w:rsid w:val="00AD7E56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D6909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6E6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1DE6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1BDE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Areas in Polar Coordinates</dc:title>
  <dc:subject/>
  <dc:creator>jenniferanne.hill@gmail.com</dc:creator>
  <cp:keywords/>
  <dc:description/>
  <cp:lastModifiedBy>Hill, Jen</cp:lastModifiedBy>
  <cp:revision>4</cp:revision>
  <cp:lastPrinted>2024-10-07T21:25:00Z</cp:lastPrinted>
  <dcterms:created xsi:type="dcterms:W3CDTF">2024-10-07T21:26:00Z</dcterms:created>
  <dcterms:modified xsi:type="dcterms:W3CDTF">2024-10-14T22:06:00Z</dcterms:modified>
  <dc:language>en-US</dc:language>
</cp:coreProperties>
</file>