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E7DA9" w14:textId="09E7237F" w:rsidR="009E25D2" w:rsidRPr="009E25D2" w:rsidRDefault="001E7E57" w:rsidP="009E25D2">
      <w:pPr>
        <w:pStyle w:val="Heading1"/>
        <w:rPr>
          <w:b/>
          <w:bCs/>
        </w:rPr>
      </w:pPr>
      <w:r>
        <w:rPr>
          <w:b/>
          <w:bCs/>
        </w:rPr>
        <w:t>Lesson</w:t>
      </w:r>
      <w:r w:rsidR="003E2AEA">
        <w:rPr>
          <w:b/>
          <w:bCs/>
        </w:rPr>
        <w:t xml:space="preserve">: </w:t>
      </w:r>
      <w:r w:rsidR="009E25D2">
        <w:rPr>
          <w:b/>
          <w:bCs/>
        </w:rPr>
        <w:t>Applications of</w:t>
      </w:r>
      <w:r w:rsidR="003E2AEA">
        <w:rPr>
          <w:b/>
          <w:bCs/>
        </w:rPr>
        <w:t xml:space="preserve"> the Law of Sines</w:t>
      </w:r>
    </w:p>
    <w:p w14:paraId="0F178A79" w14:textId="77777777" w:rsidR="009E25D2" w:rsidRDefault="009E25D2" w:rsidP="009E25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An engineer wishes to measure the distance across a river. Reference the sketch in the video.                               If </w:t>
      </w:r>
      <m:oMath>
        <m:r>
          <w:rPr>
            <w:rFonts w:ascii="Cambria Math" w:eastAsiaTheme="minorEastAsia" w:hAnsi="Cambria Math"/>
          </w:rPr>
          <m:t>C=117.4°,A=30.0°, b=75.8</m:t>
        </m:r>
      </m:oMath>
      <w:r>
        <w:rPr>
          <w:rFonts w:eastAsiaTheme="minorEastAsia"/>
        </w:rPr>
        <w:t xml:space="preserve"> ft</w:t>
      </w:r>
    </w:p>
    <w:p w14:paraId="152801C7" w14:textId="77777777" w:rsidR="009E25D2" w:rsidRDefault="009E25D2" w:rsidP="009E25D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AD8DD26" w14:textId="77777777" w:rsidR="009E25D2" w:rsidRDefault="009E25D2" w:rsidP="009E25D2">
      <w:pPr>
        <w:rPr>
          <w:rFonts w:eastAsiaTheme="minorEastAsia"/>
        </w:rPr>
      </w:pPr>
      <w:r>
        <w:rPr>
          <w:rFonts w:eastAsiaTheme="minorEastAsia"/>
        </w:rPr>
        <w:lastRenderedPageBreak/>
        <w:t>Review the two methods of bearing:</w:t>
      </w:r>
    </w:p>
    <w:p w14:paraId="2CA8DAF0" w14:textId="77777777" w:rsidR="009E25D2" w:rsidRDefault="009E25D2" w:rsidP="009E25D2">
      <w:pPr>
        <w:rPr>
          <w:rFonts w:eastAsiaTheme="minorEastAsia"/>
        </w:rPr>
      </w:pPr>
    </w:p>
    <w:p w14:paraId="64E404BF" w14:textId="77777777" w:rsidR="009E25D2" w:rsidRDefault="009E25D2" w:rsidP="009E25D2">
      <w:pPr>
        <w:rPr>
          <w:rFonts w:eastAsiaTheme="minorEastAsia"/>
        </w:rPr>
      </w:pPr>
    </w:p>
    <w:p w14:paraId="1A97123E" w14:textId="77777777" w:rsidR="009E25D2" w:rsidRDefault="009E25D2" w:rsidP="009E25D2">
      <w:pPr>
        <w:rPr>
          <w:rFonts w:eastAsiaTheme="minorEastAsia"/>
        </w:rPr>
      </w:pPr>
    </w:p>
    <w:p w14:paraId="30A39BDB" w14:textId="77777777" w:rsidR="009E25D2" w:rsidRDefault="009E25D2" w:rsidP="009E25D2">
      <w:pPr>
        <w:rPr>
          <w:rFonts w:eastAsiaTheme="minorEastAsia"/>
        </w:rPr>
      </w:pPr>
    </w:p>
    <w:p w14:paraId="0F9EF767" w14:textId="77777777" w:rsidR="009E25D2" w:rsidRDefault="009E25D2" w:rsidP="009E25D2">
      <w:pPr>
        <w:rPr>
          <w:rFonts w:eastAsiaTheme="minorEastAsia"/>
        </w:rPr>
      </w:pPr>
    </w:p>
    <w:p w14:paraId="6085F1E6" w14:textId="77777777" w:rsidR="009E25D2" w:rsidRDefault="009E25D2" w:rsidP="009E25D2">
      <w:pPr>
        <w:rPr>
          <w:rFonts w:eastAsiaTheme="minorEastAsia"/>
        </w:rPr>
      </w:pPr>
    </w:p>
    <w:p w14:paraId="0D9DE956" w14:textId="77777777" w:rsidR="009E25D2" w:rsidRDefault="009E25D2" w:rsidP="009E25D2">
      <w:pPr>
        <w:rPr>
          <w:rFonts w:eastAsiaTheme="minorEastAsia"/>
        </w:rPr>
      </w:pPr>
    </w:p>
    <w:p w14:paraId="7E0D477A" w14:textId="77777777" w:rsidR="009E25D2" w:rsidRDefault="009E25D2" w:rsidP="009E25D2">
      <w:pPr>
        <w:rPr>
          <w:rFonts w:eastAsiaTheme="minorEastAsia"/>
        </w:rPr>
      </w:pPr>
    </w:p>
    <w:p w14:paraId="5E7C1F36" w14:textId="77777777" w:rsidR="009E25D2" w:rsidRDefault="009E25D2" w:rsidP="009E25D2">
      <w:pPr>
        <w:rPr>
          <w:rFonts w:eastAsiaTheme="minorEastAsia"/>
        </w:rPr>
      </w:pPr>
    </w:p>
    <w:p w14:paraId="5AC63940" w14:textId="77777777" w:rsidR="009E25D2" w:rsidRDefault="009E25D2" w:rsidP="009E25D2">
      <w:pPr>
        <w:rPr>
          <w:rFonts w:eastAsiaTheme="minorEastAsia"/>
        </w:rPr>
      </w:pPr>
    </w:p>
    <w:p w14:paraId="018F35E7" w14:textId="77777777" w:rsidR="009E25D2" w:rsidRDefault="009E25D2" w:rsidP="009E25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The bearing of a lighthouse from a ship was found to be </w:t>
      </w:r>
      <m:oMath>
        <m:r>
          <w:rPr>
            <w:rFonts w:ascii="Cambria Math" w:eastAsiaTheme="minorEastAsia" w:hAnsi="Cambria Math"/>
          </w:rPr>
          <m:t>N 52°</m:t>
        </m:r>
      </m:oMath>
      <w:r>
        <w:rPr>
          <w:rFonts w:eastAsiaTheme="minorEastAsia"/>
        </w:rPr>
        <w:t xml:space="preserve"> W. The ship sailed 12.3 miles south, and the new bearing was </w:t>
      </w:r>
      <m:oMath>
        <m:r>
          <w:rPr>
            <w:rFonts w:ascii="Cambria Math" w:eastAsiaTheme="minorEastAsia" w:hAnsi="Cambria Math"/>
          </w:rPr>
          <m:t>N 23°W.</m:t>
        </m:r>
      </m:oMath>
      <w:r>
        <w:rPr>
          <w:rFonts w:eastAsiaTheme="minorEastAsia"/>
        </w:rPr>
        <w:t xml:space="preserve"> Find the distance, to the nearest mile, between the ship and  the lighthouse at each location. </w:t>
      </w:r>
    </w:p>
    <w:p w14:paraId="6E1396BD" w14:textId="77777777" w:rsidR="009E25D2" w:rsidRDefault="009E25D2" w:rsidP="009E25D2">
      <w:pPr>
        <w:rPr>
          <w:rFonts w:eastAsiaTheme="minorEastAsia"/>
        </w:rPr>
      </w:pPr>
    </w:p>
    <w:p w14:paraId="008AB6DE" w14:textId="77777777" w:rsidR="009E25D2" w:rsidRDefault="009E25D2" w:rsidP="009E25D2">
      <w:pPr>
        <w:rPr>
          <w:rFonts w:eastAsiaTheme="minorEastAsia"/>
        </w:rPr>
      </w:pPr>
    </w:p>
    <w:p w14:paraId="6496185F" w14:textId="77777777" w:rsidR="009E25D2" w:rsidRDefault="009E25D2" w:rsidP="009E25D2">
      <w:pPr>
        <w:rPr>
          <w:rFonts w:eastAsiaTheme="minorEastAsia"/>
        </w:rPr>
      </w:pPr>
    </w:p>
    <w:p w14:paraId="6D31D76A" w14:textId="77777777" w:rsidR="009E25D2" w:rsidRDefault="009E25D2" w:rsidP="009E25D2">
      <w:pPr>
        <w:rPr>
          <w:rFonts w:eastAsiaTheme="minorEastAsia"/>
        </w:rPr>
      </w:pPr>
    </w:p>
    <w:p w14:paraId="2C22002F" w14:textId="77777777" w:rsidR="009E25D2" w:rsidRDefault="009E25D2" w:rsidP="009E25D2">
      <w:pPr>
        <w:rPr>
          <w:rFonts w:eastAsiaTheme="minorEastAsia"/>
        </w:rPr>
      </w:pPr>
    </w:p>
    <w:p w14:paraId="2F6DDC86" w14:textId="77777777" w:rsidR="009E25D2" w:rsidRDefault="009E25D2" w:rsidP="009E25D2">
      <w:pPr>
        <w:rPr>
          <w:rFonts w:eastAsiaTheme="minorEastAsia"/>
        </w:rPr>
      </w:pPr>
    </w:p>
    <w:p w14:paraId="24B1C52B" w14:textId="77777777" w:rsidR="009E25D2" w:rsidRDefault="009E25D2" w:rsidP="009E25D2">
      <w:pPr>
        <w:rPr>
          <w:rFonts w:eastAsiaTheme="minorEastAsia"/>
        </w:rPr>
      </w:pPr>
    </w:p>
    <w:p w14:paraId="52E5B6D8" w14:textId="77777777" w:rsidR="009E25D2" w:rsidRDefault="009E25D2" w:rsidP="009E25D2">
      <w:pPr>
        <w:rPr>
          <w:rFonts w:eastAsiaTheme="minorEastAsia"/>
        </w:rPr>
      </w:pPr>
    </w:p>
    <w:p w14:paraId="61D5EEE0" w14:textId="77777777" w:rsidR="00B1578B" w:rsidRPr="00B1578B" w:rsidRDefault="00B1578B" w:rsidP="005D334A">
      <w:pPr>
        <w:rPr>
          <w:rFonts w:eastAsiaTheme="minorEastAsia"/>
        </w:rPr>
      </w:pPr>
    </w:p>
    <w:p w14:paraId="66A2B12A" w14:textId="0A738907" w:rsidR="00B1578B" w:rsidRDefault="00B1578B" w:rsidP="005D334A">
      <w:pPr>
        <w:rPr>
          <w:rFonts w:eastAsiaTheme="minorEastAsia"/>
        </w:rPr>
      </w:pPr>
    </w:p>
    <w:p w14:paraId="0D5C932F" w14:textId="7C336CB5" w:rsidR="00FA6E94" w:rsidRDefault="00FA6E9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BDE5702" w14:textId="360F5059" w:rsidR="00B1578B" w:rsidRPr="00FA6E94" w:rsidRDefault="00FA6E94" w:rsidP="005D334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A balloonist is directly above a straight road, 2 miles long that joins the 2 villages. The closer town to him is an angle of depression of </w:t>
      </w:r>
      <m:oMath>
        <m:r>
          <w:rPr>
            <w:rFonts w:ascii="Cambria Math" w:eastAsiaTheme="minorEastAsia" w:hAnsi="Cambria Math"/>
          </w:rPr>
          <m:t>45°,</m:t>
        </m:r>
      </m:oMath>
      <w:r>
        <w:rPr>
          <w:rFonts w:eastAsiaTheme="minorEastAsia"/>
        </w:rPr>
        <w:t xml:space="preserve"> and the farther town is at angle of depression of </w:t>
      </w:r>
      <m:oMath>
        <m:r>
          <w:rPr>
            <w:rFonts w:ascii="Cambria Math" w:eastAsiaTheme="minorEastAsia" w:hAnsi="Cambria Math"/>
          </w:rPr>
          <m:t>41°.</m:t>
        </m:r>
      </m:oMath>
      <w:r>
        <w:rPr>
          <w:rFonts w:eastAsiaTheme="minorEastAsia"/>
        </w:rPr>
        <w:t xml:space="preserve"> How high above the ground is the balloon?  </w:t>
      </w:r>
    </w:p>
    <w:sectPr w:rsidR="00B1578B" w:rsidRPr="00FA6E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FCD5A" w14:textId="77777777" w:rsidR="004460BC" w:rsidRDefault="004460BC" w:rsidP="002B1E9C">
      <w:pPr>
        <w:spacing w:after="0" w:line="240" w:lineRule="auto"/>
      </w:pPr>
      <w:r>
        <w:separator/>
      </w:r>
    </w:p>
  </w:endnote>
  <w:endnote w:type="continuationSeparator" w:id="0">
    <w:p w14:paraId="5239841B" w14:textId="77777777" w:rsidR="004460BC" w:rsidRDefault="004460B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C1848" w14:textId="77777777" w:rsidR="004460BC" w:rsidRDefault="004460BC" w:rsidP="002B1E9C">
      <w:pPr>
        <w:spacing w:after="0" w:line="240" w:lineRule="auto"/>
      </w:pPr>
      <w:r>
        <w:separator/>
      </w:r>
    </w:p>
  </w:footnote>
  <w:footnote w:type="continuationSeparator" w:id="0">
    <w:p w14:paraId="4E0278BB" w14:textId="77777777" w:rsidR="004460BC" w:rsidRDefault="004460B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1CC0"/>
    <w:rsid w:val="000B29AF"/>
    <w:rsid w:val="000B460B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0EE3"/>
    <w:rsid w:val="00153155"/>
    <w:rsid w:val="001579AD"/>
    <w:rsid w:val="00162D47"/>
    <w:rsid w:val="001739C2"/>
    <w:rsid w:val="001800D3"/>
    <w:rsid w:val="00191FA4"/>
    <w:rsid w:val="001926FB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56CDC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C5B95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3E2AEA"/>
    <w:rsid w:val="004023D9"/>
    <w:rsid w:val="004024F3"/>
    <w:rsid w:val="004214DD"/>
    <w:rsid w:val="00424580"/>
    <w:rsid w:val="0044410F"/>
    <w:rsid w:val="004460BC"/>
    <w:rsid w:val="004520FB"/>
    <w:rsid w:val="00452509"/>
    <w:rsid w:val="00452FA7"/>
    <w:rsid w:val="004570E3"/>
    <w:rsid w:val="004663D9"/>
    <w:rsid w:val="00471FD7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3615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E4AC3"/>
    <w:rsid w:val="006F37C4"/>
    <w:rsid w:val="006F4551"/>
    <w:rsid w:val="0070254C"/>
    <w:rsid w:val="007071A6"/>
    <w:rsid w:val="00710DF6"/>
    <w:rsid w:val="00711BF8"/>
    <w:rsid w:val="00714C85"/>
    <w:rsid w:val="00721688"/>
    <w:rsid w:val="00724F86"/>
    <w:rsid w:val="007334BF"/>
    <w:rsid w:val="007375E6"/>
    <w:rsid w:val="007457F6"/>
    <w:rsid w:val="0075405D"/>
    <w:rsid w:val="00755AF7"/>
    <w:rsid w:val="00763C61"/>
    <w:rsid w:val="007669FC"/>
    <w:rsid w:val="007830C8"/>
    <w:rsid w:val="0079461F"/>
    <w:rsid w:val="007A2C05"/>
    <w:rsid w:val="007A596F"/>
    <w:rsid w:val="007A7F91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39E"/>
    <w:rsid w:val="00824CBE"/>
    <w:rsid w:val="00834239"/>
    <w:rsid w:val="008401C8"/>
    <w:rsid w:val="00841294"/>
    <w:rsid w:val="00842B8D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A6E09"/>
    <w:rsid w:val="008D1C6C"/>
    <w:rsid w:val="008D31FD"/>
    <w:rsid w:val="008D6DAA"/>
    <w:rsid w:val="008F1838"/>
    <w:rsid w:val="008F3AC5"/>
    <w:rsid w:val="009010BA"/>
    <w:rsid w:val="009044B7"/>
    <w:rsid w:val="009143AD"/>
    <w:rsid w:val="00927665"/>
    <w:rsid w:val="00932D28"/>
    <w:rsid w:val="009463DE"/>
    <w:rsid w:val="009548F4"/>
    <w:rsid w:val="009818F2"/>
    <w:rsid w:val="00982F1C"/>
    <w:rsid w:val="00992498"/>
    <w:rsid w:val="009A5FBE"/>
    <w:rsid w:val="009B3D67"/>
    <w:rsid w:val="009B64A8"/>
    <w:rsid w:val="009C4DBB"/>
    <w:rsid w:val="009D7F0E"/>
    <w:rsid w:val="009E19ED"/>
    <w:rsid w:val="009E25D2"/>
    <w:rsid w:val="009E3BEC"/>
    <w:rsid w:val="009F2C5E"/>
    <w:rsid w:val="009F764A"/>
    <w:rsid w:val="00A2361C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43E9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578B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7A"/>
    <w:rsid w:val="00CB01B9"/>
    <w:rsid w:val="00CB319A"/>
    <w:rsid w:val="00CB6252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1C84"/>
    <w:rsid w:val="00D64C9E"/>
    <w:rsid w:val="00D76B21"/>
    <w:rsid w:val="00D76E83"/>
    <w:rsid w:val="00DA56D6"/>
    <w:rsid w:val="00DB11B1"/>
    <w:rsid w:val="00DD0D55"/>
    <w:rsid w:val="00DD6E6B"/>
    <w:rsid w:val="00DE39FE"/>
    <w:rsid w:val="00DE3B4D"/>
    <w:rsid w:val="00DF1DDB"/>
    <w:rsid w:val="00DF699F"/>
    <w:rsid w:val="00E17189"/>
    <w:rsid w:val="00E17DE7"/>
    <w:rsid w:val="00E22268"/>
    <w:rsid w:val="00E2631F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506C5"/>
    <w:rsid w:val="00F63D12"/>
    <w:rsid w:val="00F669F0"/>
    <w:rsid w:val="00F72242"/>
    <w:rsid w:val="00F76971"/>
    <w:rsid w:val="00F81D83"/>
    <w:rsid w:val="00F8750F"/>
    <w:rsid w:val="00F92EB7"/>
    <w:rsid w:val="00FA349A"/>
    <w:rsid w:val="00FA6E94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Applications of the Law of Sines</dc:title>
  <dc:subject/>
  <dc:creator>jenniferanne.hill@gmail.com</dc:creator>
  <cp:keywords/>
  <dc:description/>
  <cp:lastModifiedBy>Jen Hill</cp:lastModifiedBy>
  <cp:revision>3</cp:revision>
  <cp:lastPrinted>2021-10-14T21:03:00Z</cp:lastPrinted>
  <dcterms:created xsi:type="dcterms:W3CDTF">2021-10-14T21:03:00Z</dcterms:created>
  <dcterms:modified xsi:type="dcterms:W3CDTF">2021-10-14T21:06:00Z</dcterms:modified>
  <dc:language>en-US</dc:language>
</cp:coreProperties>
</file>