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7DA9" w14:textId="2A398683" w:rsidR="009E25D2" w:rsidRDefault="002B23D2" w:rsidP="009E25D2">
      <w:pPr>
        <w:pStyle w:val="Heading1"/>
        <w:rPr>
          <w:b/>
          <w:bCs/>
        </w:rPr>
      </w:pPr>
      <w:r>
        <w:rPr>
          <w:b/>
          <w:bCs/>
        </w:rPr>
        <w:t>Example:</w:t>
      </w:r>
      <w:r w:rsidR="003E2AEA">
        <w:rPr>
          <w:b/>
          <w:bCs/>
        </w:rPr>
        <w:t xml:space="preserve"> </w:t>
      </w:r>
      <w:r w:rsidR="000E2CC5">
        <w:rPr>
          <w:b/>
          <w:bCs/>
        </w:rPr>
        <w:t xml:space="preserve">The </w:t>
      </w:r>
      <w:r w:rsidR="00602D51">
        <w:rPr>
          <w:b/>
          <w:bCs/>
        </w:rPr>
        <w:t>Law of Cosines</w:t>
      </w:r>
      <w:r>
        <w:rPr>
          <w:b/>
          <w:bCs/>
        </w:rPr>
        <w:t xml:space="preserve"> with SSS Triangles</w:t>
      </w:r>
    </w:p>
    <w:p w14:paraId="60ABD97C" w14:textId="747F2550" w:rsidR="002B23D2" w:rsidRDefault="002B23D2" w:rsidP="009E25D2">
      <w:r>
        <w:t>Find the angles of the triangles given the following sides:</w:t>
      </w:r>
    </w:p>
    <w:p w14:paraId="18C6F122" w14:textId="77777777" w:rsidR="002B23D2" w:rsidRPr="002B23D2" w:rsidRDefault="002B23D2" w:rsidP="002B23D2">
      <w:pPr>
        <w:pStyle w:val="ListParagraph"/>
        <w:numPr>
          <w:ilvl w:val="0"/>
          <w:numId w:val="1"/>
        </w:numPr>
      </w:pPr>
      <m:oMath>
        <m:r>
          <w:rPr>
            <w:rFonts w:ascii="Cambria Math" w:hAnsi="Cambria Math"/>
          </w:rPr>
          <m:t>a=3ft,</m:t>
        </m:r>
        <m:r>
          <w:rPr>
            <w:rFonts w:ascii="Cambria Math" w:eastAsiaTheme="minorEastAsia" w:hAnsi="Cambria Math"/>
          </w:rPr>
          <m:t xml:space="preserve"> b=5ft, c=6ft</m:t>
        </m:r>
      </m:oMath>
    </w:p>
    <w:p w14:paraId="2A1D3349" w14:textId="77777777" w:rsidR="002B23D2" w:rsidRDefault="002B23D2" w:rsidP="002B23D2">
      <w:pPr>
        <w:rPr>
          <w:rFonts w:eastAsiaTheme="minorEastAsia"/>
        </w:rPr>
      </w:pPr>
    </w:p>
    <w:p w14:paraId="25637E36" w14:textId="77777777" w:rsidR="002B23D2" w:rsidRDefault="002B23D2" w:rsidP="002B23D2">
      <w:pPr>
        <w:rPr>
          <w:rFonts w:eastAsiaTheme="minorEastAsia"/>
        </w:rPr>
      </w:pPr>
    </w:p>
    <w:p w14:paraId="5AF21FB9" w14:textId="77777777" w:rsidR="002B23D2" w:rsidRDefault="002B23D2" w:rsidP="002B23D2">
      <w:pPr>
        <w:rPr>
          <w:rFonts w:eastAsiaTheme="minorEastAsia"/>
        </w:rPr>
      </w:pPr>
    </w:p>
    <w:p w14:paraId="4A84060C" w14:textId="77777777" w:rsidR="002B23D2" w:rsidRDefault="002B23D2" w:rsidP="002B23D2">
      <w:pPr>
        <w:rPr>
          <w:rFonts w:eastAsiaTheme="minorEastAsia"/>
        </w:rPr>
      </w:pPr>
    </w:p>
    <w:p w14:paraId="0E8F0C4F" w14:textId="77777777" w:rsidR="002B23D2" w:rsidRDefault="002B23D2" w:rsidP="002B23D2">
      <w:pPr>
        <w:rPr>
          <w:rFonts w:eastAsiaTheme="minorEastAsia"/>
        </w:rPr>
      </w:pPr>
    </w:p>
    <w:p w14:paraId="15CE5C36" w14:textId="77777777" w:rsidR="002B23D2" w:rsidRDefault="002B23D2" w:rsidP="002B23D2">
      <w:pPr>
        <w:rPr>
          <w:rFonts w:eastAsiaTheme="minorEastAsia"/>
        </w:rPr>
      </w:pPr>
    </w:p>
    <w:p w14:paraId="2772C15B" w14:textId="77777777" w:rsidR="002B23D2" w:rsidRDefault="002B23D2" w:rsidP="002B23D2">
      <w:pPr>
        <w:rPr>
          <w:rFonts w:eastAsiaTheme="minorEastAsia"/>
        </w:rPr>
      </w:pPr>
    </w:p>
    <w:p w14:paraId="12096706" w14:textId="77777777" w:rsidR="002B23D2" w:rsidRDefault="002B23D2" w:rsidP="002B23D2">
      <w:pPr>
        <w:rPr>
          <w:rFonts w:eastAsiaTheme="minorEastAsia"/>
        </w:rPr>
      </w:pPr>
    </w:p>
    <w:p w14:paraId="68EE5F0B" w14:textId="77777777" w:rsidR="002B23D2" w:rsidRDefault="002B23D2" w:rsidP="002B23D2">
      <w:pPr>
        <w:rPr>
          <w:rFonts w:eastAsiaTheme="minorEastAsia"/>
        </w:rPr>
      </w:pPr>
    </w:p>
    <w:p w14:paraId="5A6231B3" w14:textId="77777777" w:rsidR="002B23D2" w:rsidRDefault="002B23D2" w:rsidP="002B23D2">
      <w:pPr>
        <w:rPr>
          <w:rFonts w:eastAsiaTheme="minorEastAsia"/>
        </w:rPr>
      </w:pPr>
    </w:p>
    <w:p w14:paraId="644D5E50" w14:textId="77777777" w:rsidR="002B23D2" w:rsidRDefault="002B23D2" w:rsidP="002B23D2">
      <w:pPr>
        <w:rPr>
          <w:rFonts w:eastAsiaTheme="minorEastAsia"/>
        </w:rPr>
      </w:pPr>
    </w:p>
    <w:p w14:paraId="27991380" w14:textId="77777777" w:rsidR="002B23D2" w:rsidRDefault="002B23D2" w:rsidP="002B23D2">
      <w:pPr>
        <w:rPr>
          <w:rFonts w:eastAsiaTheme="minorEastAsia"/>
        </w:rPr>
      </w:pPr>
    </w:p>
    <w:p w14:paraId="7C57C2F7" w14:textId="77777777" w:rsidR="002B23D2" w:rsidRDefault="002B23D2" w:rsidP="002B23D2">
      <w:pPr>
        <w:rPr>
          <w:rFonts w:eastAsiaTheme="minorEastAsia"/>
        </w:rPr>
      </w:pPr>
    </w:p>
    <w:p w14:paraId="170F58C9" w14:textId="7302C04C" w:rsidR="002B23D2" w:rsidRPr="002B23D2" w:rsidRDefault="002B23D2" w:rsidP="002B23D2">
      <w:pPr>
        <w:pStyle w:val="ListParagraph"/>
        <w:numPr>
          <w:ilvl w:val="0"/>
          <w:numId w:val="1"/>
        </w:numPr>
      </w:pPr>
      <m:oMath>
        <m:r>
          <w:rPr>
            <w:rFonts w:ascii="Cambria Math" w:eastAsiaTheme="minorEastAsia" w:hAnsi="Cambria Math"/>
          </w:rPr>
          <m:t>a=324m, b=421m, c=298m</m:t>
        </m:r>
      </m:oMath>
      <w:r w:rsidRPr="002B23D2">
        <w:rPr>
          <w:rFonts w:eastAsiaTheme="minorEastAsia"/>
        </w:rPr>
        <w:t xml:space="preserve"> </w:t>
      </w:r>
    </w:p>
    <w:p w14:paraId="09367796" w14:textId="77777777" w:rsidR="003502F8" w:rsidRPr="00126CE4" w:rsidRDefault="003502F8" w:rsidP="005D334A">
      <w:pPr>
        <w:rPr>
          <w:rFonts w:eastAsiaTheme="minorEastAsia"/>
        </w:rPr>
      </w:pPr>
    </w:p>
    <w:sectPr w:rsidR="003502F8" w:rsidRPr="00126CE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3CF4" w14:textId="77777777" w:rsidR="0061082C" w:rsidRDefault="0061082C" w:rsidP="002B1E9C">
      <w:pPr>
        <w:spacing w:after="0" w:line="240" w:lineRule="auto"/>
      </w:pPr>
      <w:r>
        <w:separator/>
      </w:r>
    </w:p>
  </w:endnote>
  <w:endnote w:type="continuationSeparator" w:id="0">
    <w:p w14:paraId="61BBCCB5" w14:textId="77777777" w:rsidR="0061082C" w:rsidRDefault="0061082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AAD6253" w:rsidR="002B1E9C" w:rsidRDefault="002B1E9C">
    <w:pPr>
      <w:pStyle w:val="Footer"/>
    </w:pPr>
    <w:r>
      <w:t>Copyright 202</w:t>
    </w:r>
    <w:r w:rsidR="002B23D2">
      <w:t>4</w:t>
    </w:r>
    <w:r>
      <w:t>,</w:t>
    </w:r>
    <w:r w:rsidR="002B23D2">
      <w:t xml:space="preserve"> Dr.</w:t>
    </w:r>
    <w:r>
      <w:t xml:space="preserve">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CA62D" w14:textId="77777777" w:rsidR="0061082C" w:rsidRDefault="0061082C" w:rsidP="002B1E9C">
      <w:pPr>
        <w:spacing w:after="0" w:line="240" w:lineRule="auto"/>
      </w:pPr>
      <w:r>
        <w:separator/>
      </w:r>
    </w:p>
  </w:footnote>
  <w:footnote w:type="continuationSeparator" w:id="0">
    <w:p w14:paraId="16FDF9C7" w14:textId="77777777" w:rsidR="0061082C" w:rsidRDefault="0061082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F41A5"/>
    <w:multiLevelType w:val="hybridMultilevel"/>
    <w:tmpl w:val="8660A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30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2CC5"/>
    <w:rsid w:val="000E3BAF"/>
    <w:rsid w:val="000E48E2"/>
    <w:rsid w:val="000E5318"/>
    <w:rsid w:val="00115BCA"/>
    <w:rsid w:val="00117B4C"/>
    <w:rsid w:val="001204DF"/>
    <w:rsid w:val="0012382C"/>
    <w:rsid w:val="00125131"/>
    <w:rsid w:val="00126CE4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23D2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502F8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301"/>
    <w:rsid w:val="003D371B"/>
    <w:rsid w:val="003E2AEA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B4834"/>
    <w:rsid w:val="005D334A"/>
    <w:rsid w:val="005D463C"/>
    <w:rsid w:val="005E31AD"/>
    <w:rsid w:val="005F032E"/>
    <w:rsid w:val="00601ED5"/>
    <w:rsid w:val="00602D51"/>
    <w:rsid w:val="006071C2"/>
    <w:rsid w:val="0061082C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548F4"/>
    <w:rsid w:val="009818F2"/>
    <w:rsid w:val="00982F1C"/>
    <w:rsid w:val="00984466"/>
    <w:rsid w:val="00992498"/>
    <w:rsid w:val="009A5FBE"/>
    <w:rsid w:val="009B3D67"/>
    <w:rsid w:val="009B64A8"/>
    <w:rsid w:val="009C4DBB"/>
    <w:rsid w:val="009D7F0E"/>
    <w:rsid w:val="009E19ED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549F"/>
    <w:rsid w:val="00B57999"/>
    <w:rsid w:val="00B74398"/>
    <w:rsid w:val="00B76A3D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4D45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D7248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A23DE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12D0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The Law of Cosines with SSS Triangles</dc:title>
  <dc:subject/>
  <dc:creator>jenniferanne.hill@gmail.com</dc:creator>
  <cp:keywords/>
  <dc:description/>
  <cp:lastModifiedBy>Hill, Jen</cp:lastModifiedBy>
  <cp:revision>2</cp:revision>
  <cp:lastPrinted>2021-10-14T21:06:00Z</cp:lastPrinted>
  <dcterms:created xsi:type="dcterms:W3CDTF">2024-04-26T19:01:00Z</dcterms:created>
  <dcterms:modified xsi:type="dcterms:W3CDTF">2024-04-26T19:01:00Z</dcterms:modified>
  <dc:language>en-US</dc:language>
</cp:coreProperties>
</file>