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04275" w14:textId="6BEF996C" w:rsidR="009F5EA8" w:rsidRDefault="00F95B27" w:rsidP="00375E84">
      <w:pPr>
        <w:pStyle w:val="Heading1"/>
        <w:rPr>
          <w:b/>
          <w:bCs/>
          <w:i/>
          <w:iCs/>
        </w:rPr>
      </w:pPr>
      <w:r>
        <w:rPr>
          <w:b/>
          <w:bCs/>
          <w:u w:val="single"/>
        </w:rPr>
        <w:t xml:space="preserve">A Review of </w:t>
      </w:r>
      <w:r w:rsidR="00B416AC">
        <w:rPr>
          <w:b/>
          <w:bCs/>
          <w:u w:val="single"/>
        </w:rPr>
        <w:t>Exponentials</w:t>
      </w:r>
      <w:r w:rsidR="000255F7">
        <w:rPr>
          <w:b/>
          <w:bCs/>
          <w:i/>
          <w:iCs/>
        </w:rPr>
        <w:t>– More Practice!!!</w:t>
      </w:r>
    </w:p>
    <w:p w14:paraId="5D7C931B" w14:textId="5CF70427" w:rsidR="000255F7" w:rsidRDefault="000255F7" w:rsidP="00375E84">
      <w:r>
        <w:t>Graph the following.</w:t>
      </w:r>
    </w:p>
    <w:p w14:paraId="10EA583A" w14:textId="578AC587" w:rsidR="000255F7" w:rsidRDefault="000255F7" w:rsidP="00375E84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</w:p>
    <w:p w14:paraId="7A013CDB" w14:textId="7F493A5D" w:rsidR="000255F7" w:rsidRDefault="000255F7" w:rsidP="00375E84">
      <w:r>
        <w:rPr>
          <w:noProof/>
        </w:rPr>
        <w:drawing>
          <wp:inline distT="0" distB="0" distL="0" distR="0" wp14:anchorId="37510729" wp14:editId="247AEE21">
            <wp:extent cx="2225967" cy="2103120"/>
            <wp:effectExtent l="0" t="0" r="3175" b="0"/>
            <wp:docPr id="470641854" name="Picture 4" descr="Pie chart titled 'Classification of Statistics Students' showing proportions of Freshman, Sophomore, Junior, and Senior stude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967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619E3" w14:textId="2AD0C544" w:rsidR="000255F7" w:rsidRDefault="000255F7" w:rsidP="00375E84">
      <w:pPr>
        <w:rPr>
          <w:rFonts w:eastAsiaTheme="minorEastAsia"/>
        </w:rPr>
      </w:pPr>
      <w:r>
        <w:t xml:space="preserve">b.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x</m:t>
            </m:r>
          </m:sup>
        </m:sSup>
      </m:oMath>
    </w:p>
    <w:p w14:paraId="6D2F5BD5" w14:textId="044C0BE8" w:rsidR="000255F7" w:rsidRDefault="000255F7" w:rsidP="00375E84">
      <w:r>
        <w:rPr>
          <w:noProof/>
        </w:rPr>
        <w:drawing>
          <wp:inline distT="0" distB="0" distL="0" distR="0" wp14:anchorId="747186B7" wp14:editId="45182CAB">
            <wp:extent cx="2225967" cy="2103120"/>
            <wp:effectExtent l="0" t="0" r="3175" b="0"/>
            <wp:docPr id="891673930" name="Picture 4" descr="Pie chart titled 'Classification of Statistics Students' showing proportions of Freshman, Sophomore, Junior, and Senior stude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967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D2202" w14:textId="6834B0F8" w:rsidR="000255F7" w:rsidRDefault="000255F7" w:rsidP="00375E84">
      <w:r>
        <w:t xml:space="preserve">c.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x</m:t>
            </m:r>
          </m:sup>
        </m:sSup>
      </m:oMath>
    </w:p>
    <w:p w14:paraId="3C6D1DCD" w14:textId="5563E463" w:rsidR="000255F7" w:rsidRDefault="000255F7" w:rsidP="00375E84">
      <w:r>
        <w:rPr>
          <w:noProof/>
        </w:rPr>
        <w:drawing>
          <wp:inline distT="0" distB="0" distL="0" distR="0" wp14:anchorId="743D860D" wp14:editId="6576B1C4">
            <wp:extent cx="2225967" cy="2103120"/>
            <wp:effectExtent l="0" t="0" r="3175" b="0"/>
            <wp:docPr id="106961602" name="Picture 4" descr="Pie chart titled 'Classification of Statistics Students' showing proportions of Freshman, Sophomore, Junior, and Senior stude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967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7361B" w14:textId="77777777" w:rsidR="000255F7" w:rsidRDefault="000255F7" w:rsidP="00375E84"/>
    <w:p w14:paraId="154E698D" w14:textId="77777777" w:rsidR="000255F7" w:rsidRPr="000255F7" w:rsidRDefault="000255F7" w:rsidP="00375E84"/>
    <w:p w14:paraId="24B7C42D" w14:textId="05345840" w:rsidR="00B416AC" w:rsidRDefault="000255F7" w:rsidP="00375E84">
      <w:pPr>
        <w:rPr>
          <w:rFonts w:eastAsiaTheme="minorEastAsia"/>
        </w:rPr>
      </w:pPr>
      <w:r>
        <w:rPr>
          <w:rFonts w:eastAsiaTheme="minorEastAsia"/>
        </w:rPr>
        <w:lastRenderedPageBreak/>
        <w:t>Solve the following equations.</w:t>
      </w:r>
    </w:p>
    <w:p w14:paraId="22DBDBED" w14:textId="114A2CA2" w:rsidR="000255F7" w:rsidRPr="000255F7" w:rsidRDefault="000255F7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4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  <m:r>
          <w:rPr>
            <w:rFonts w:ascii="Cambria Math" w:eastAsiaTheme="minorEastAsia" w:hAnsi="Cambria Math"/>
          </w:rPr>
          <m:t>=16</m:t>
        </m:r>
      </m:oMath>
    </w:p>
    <w:p w14:paraId="2D42B162" w14:textId="77777777" w:rsidR="000255F7" w:rsidRDefault="000255F7" w:rsidP="00375E84">
      <w:pPr>
        <w:rPr>
          <w:rFonts w:eastAsiaTheme="minorEastAsia"/>
        </w:rPr>
      </w:pPr>
    </w:p>
    <w:p w14:paraId="5AA79676" w14:textId="77777777" w:rsidR="000255F7" w:rsidRDefault="000255F7" w:rsidP="00375E84">
      <w:pPr>
        <w:rPr>
          <w:rFonts w:eastAsiaTheme="minorEastAsia"/>
        </w:rPr>
      </w:pPr>
    </w:p>
    <w:p w14:paraId="506B8C49" w14:textId="77777777" w:rsidR="000255F7" w:rsidRDefault="000255F7" w:rsidP="00375E84">
      <w:pPr>
        <w:rPr>
          <w:rFonts w:eastAsiaTheme="minorEastAsia"/>
        </w:rPr>
      </w:pPr>
    </w:p>
    <w:p w14:paraId="7A0C2324" w14:textId="1EA9CDFB" w:rsidR="000255F7" w:rsidRDefault="000255F7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125</m:t>
            </m:r>
          </m:den>
        </m:f>
      </m:oMath>
    </w:p>
    <w:p w14:paraId="44925060" w14:textId="77777777" w:rsidR="000255F7" w:rsidRDefault="000255F7" w:rsidP="00375E84">
      <w:pPr>
        <w:rPr>
          <w:rFonts w:eastAsiaTheme="minorEastAsia"/>
        </w:rPr>
      </w:pPr>
    </w:p>
    <w:p w14:paraId="08CC5257" w14:textId="77777777" w:rsidR="000255F7" w:rsidRDefault="000255F7" w:rsidP="00375E84">
      <w:pPr>
        <w:rPr>
          <w:rFonts w:eastAsiaTheme="minorEastAsia"/>
        </w:rPr>
      </w:pPr>
    </w:p>
    <w:p w14:paraId="34DE1D42" w14:textId="77777777" w:rsidR="000255F7" w:rsidRDefault="000255F7" w:rsidP="00375E84">
      <w:pPr>
        <w:rPr>
          <w:rFonts w:eastAsiaTheme="minorEastAsia"/>
        </w:rPr>
      </w:pPr>
    </w:p>
    <w:p w14:paraId="72227EEA" w14:textId="77777777" w:rsidR="000255F7" w:rsidRDefault="000255F7" w:rsidP="00375E84">
      <w:pPr>
        <w:rPr>
          <w:rFonts w:eastAsiaTheme="minorEastAsia"/>
        </w:rPr>
      </w:pPr>
    </w:p>
    <w:p w14:paraId="3479A0F3" w14:textId="59335DBA" w:rsidR="000255F7" w:rsidRDefault="000255F7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3x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16</m:t>
            </m:r>
          </m:e>
          <m:sup>
            <m:r>
              <w:rPr>
                <w:rFonts w:ascii="Cambria Math" w:eastAsiaTheme="minorEastAsia" w:hAnsi="Cambria Math"/>
              </w:rPr>
              <m:t>x-2</m:t>
            </m:r>
          </m:sup>
        </m:sSup>
      </m:oMath>
    </w:p>
    <w:p w14:paraId="235E4776" w14:textId="77777777" w:rsidR="000255F7" w:rsidRDefault="000255F7" w:rsidP="00375E84">
      <w:pPr>
        <w:rPr>
          <w:rFonts w:eastAsiaTheme="minorEastAsia"/>
        </w:rPr>
      </w:pPr>
    </w:p>
    <w:p w14:paraId="7C3F749F" w14:textId="77777777" w:rsidR="000255F7" w:rsidRDefault="000255F7" w:rsidP="00375E84">
      <w:pPr>
        <w:rPr>
          <w:rFonts w:eastAsiaTheme="minorEastAsia"/>
        </w:rPr>
      </w:pPr>
    </w:p>
    <w:p w14:paraId="506B1747" w14:textId="77777777" w:rsidR="000255F7" w:rsidRDefault="000255F7" w:rsidP="00375E84">
      <w:pPr>
        <w:rPr>
          <w:rFonts w:eastAsiaTheme="minorEastAsia"/>
        </w:rPr>
      </w:pPr>
    </w:p>
    <w:p w14:paraId="4D6B0397" w14:textId="77777777" w:rsidR="000255F7" w:rsidRDefault="000255F7" w:rsidP="00375E84">
      <w:pPr>
        <w:rPr>
          <w:rFonts w:eastAsiaTheme="minorEastAsia"/>
        </w:rPr>
      </w:pPr>
    </w:p>
    <w:p w14:paraId="43CD5B0A" w14:textId="77777777" w:rsidR="000255F7" w:rsidRDefault="000255F7" w:rsidP="00375E84">
      <w:pPr>
        <w:rPr>
          <w:rFonts w:eastAsiaTheme="minorEastAsia"/>
        </w:rPr>
      </w:pPr>
    </w:p>
    <w:p w14:paraId="50919DA0" w14:textId="2A3F97DF" w:rsidR="000255F7" w:rsidRDefault="000255F7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25</m:t>
            </m:r>
          </m:e>
          <m:sup>
            <m:r>
              <w:rPr>
                <w:rFonts w:ascii="Cambria Math" w:eastAsiaTheme="minorEastAsia" w:hAnsi="Cambria Math"/>
              </w:rPr>
              <m:t>4x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125</m:t>
            </m:r>
          </m:e>
          <m:sup>
            <m:r>
              <w:rPr>
                <w:rFonts w:ascii="Cambria Math" w:eastAsiaTheme="minorEastAsia" w:hAnsi="Cambria Math"/>
              </w:rPr>
              <m:t>2x-4</m:t>
            </m:r>
          </m:sup>
        </m:sSup>
      </m:oMath>
    </w:p>
    <w:p w14:paraId="53B2673B" w14:textId="77777777" w:rsidR="000255F7" w:rsidRDefault="000255F7" w:rsidP="00375E84">
      <w:pPr>
        <w:rPr>
          <w:rFonts w:eastAsiaTheme="minorEastAsia"/>
        </w:rPr>
      </w:pPr>
    </w:p>
    <w:p w14:paraId="6ECA0D34" w14:textId="77777777" w:rsidR="000255F7" w:rsidRDefault="000255F7" w:rsidP="00375E84">
      <w:pPr>
        <w:rPr>
          <w:rFonts w:eastAsiaTheme="minorEastAsia"/>
        </w:rPr>
      </w:pPr>
    </w:p>
    <w:p w14:paraId="632B5C65" w14:textId="77777777" w:rsidR="000255F7" w:rsidRDefault="000255F7" w:rsidP="00375E84">
      <w:pPr>
        <w:rPr>
          <w:rFonts w:eastAsiaTheme="minorEastAsia"/>
        </w:rPr>
      </w:pPr>
    </w:p>
    <w:p w14:paraId="5E583323" w14:textId="77777777" w:rsidR="000255F7" w:rsidRDefault="000255F7" w:rsidP="00375E84">
      <w:pPr>
        <w:rPr>
          <w:rFonts w:eastAsiaTheme="minorEastAsia"/>
        </w:rPr>
      </w:pPr>
    </w:p>
    <w:p w14:paraId="2242FD35" w14:textId="77777777" w:rsidR="000255F7" w:rsidRDefault="000255F7" w:rsidP="00375E84">
      <w:pPr>
        <w:rPr>
          <w:rFonts w:eastAsiaTheme="minorEastAsia"/>
        </w:rPr>
      </w:pPr>
    </w:p>
    <w:p w14:paraId="2161E519" w14:textId="0A916FEA" w:rsidR="000255F7" w:rsidRDefault="000255F7" w:rsidP="00375E84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8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</w:rPr>
              <m:t>2x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16</m:t>
            </m:r>
          </m:e>
          <m:sup>
            <m:r>
              <w:rPr>
                <w:rFonts w:ascii="Cambria Math" w:eastAsiaTheme="minorEastAsia" w:hAnsi="Cambria Math"/>
              </w:rPr>
              <m:t>3x+2</m:t>
            </m:r>
          </m:sup>
        </m:sSup>
      </m:oMath>
    </w:p>
    <w:p w14:paraId="627DFF1E" w14:textId="16B11C56" w:rsidR="009C6CCF" w:rsidRDefault="009C6CCF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398BB14" w14:textId="2CB718C9" w:rsidR="009C6CCF" w:rsidRDefault="009C6CCF" w:rsidP="00375E84">
      <w:pPr>
        <w:rPr>
          <w:rFonts w:eastAsiaTheme="minorEastAsia"/>
        </w:rPr>
      </w:pPr>
      <w:r>
        <w:rPr>
          <w:rFonts w:eastAsiaTheme="minorEastAsia"/>
        </w:rPr>
        <w:t>Answer Key</w:t>
      </w:r>
    </w:p>
    <w:p w14:paraId="0A6FE0F8" w14:textId="5DD2F72F" w:rsidR="009C6CCF" w:rsidRDefault="009C6CCF" w:rsidP="00375E84">
      <w:pPr>
        <w:rPr>
          <w:rFonts w:eastAsiaTheme="minorEastAsia"/>
        </w:rPr>
      </w:pPr>
      <w:r>
        <w:rPr>
          <w:rFonts w:eastAsiaTheme="minorEastAsia"/>
        </w:rPr>
        <w:t>Graphing Section</w:t>
      </w:r>
    </w:p>
    <w:p w14:paraId="4F7F79AD" w14:textId="686BBA1C" w:rsidR="009C6CCF" w:rsidRDefault="009C6CCF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b. </w:t>
      </w:r>
    </w:p>
    <w:p w14:paraId="7622564D" w14:textId="2B7D1246" w:rsidR="009C6CCF" w:rsidRDefault="009C6CCF" w:rsidP="00375E84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53F62EB6" wp14:editId="037FA08D">
            <wp:extent cx="2286000" cy="2286000"/>
            <wp:effectExtent l="0" t="0" r="0" b="0"/>
            <wp:docPr id="1105942921" name="Picture 1" descr="Table 1.12, a frequency table of soccer player heights in inches, with columns for frequency, relative frequency, and cumulative relative frequen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42921" name="Picture 1" descr="A screen shot of a computer screen&#10;&#10;Description automatically generated"/>
                    <pic:cNvPicPr/>
                  </pic:nvPicPr>
                  <pic:blipFill rotWithShape="1">
                    <a:blip r:embed="rId8"/>
                    <a:srcRect l="42823" t="27160" r="13658" b="14815"/>
                    <a:stretch/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noProof/>
        </w:rPr>
        <w:drawing>
          <wp:inline distT="0" distB="0" distL="0" distR="0" wp14:anchorId="7832CFBB" wp14:editId="3B552993">
            <wp:extent cx="2286000" cy="2286000"/>
            <wp:effectExtent l="0" t="0" r="0" b="0"/>
            <wp:docPr id="465696450" name="Picture 1" descr="Table 2.5, a table of United States presidents' ages at death, listed in three colum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96450" name="Picture 1" descr="A screen shot of a graph&#10;&#10;Description automatically generated"/>
                    <pic:cNvPicPr/>
                  </pic:nvPicPr>
                  <pic:blipFill rotWithShape="1">
                    <a:blip r:embed="rId9"/>
                    <a:srcRect l="38935" t="22840" r="8935" b="7654"/>
                    <a:stretch/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E5C5BE" w14:textId="394DE7B8" w:rsidR="009C6CCF" w:rsidRDefault="009C6CCF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</w:p>
    <w:p w14:paraId="53D2E366" w14:textId="47449FA9" w:rsidR="009C6CCF" w:rsidRDefault="009C6CCF" w:rsidP="00375E84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2EADE49F" wp14:editId="6350F0FF">
            <wp:extent cx="2286000" cy="2286000"/>
            <wp:effectExtent l="0" t="0" r="0" b="0"/>
            <wp:docPr id="220992744" name="Picture 1" descr="Example 2.10 text box with an accompanying frequency distribution table (Table 2.14) of calculus final test scores, showing lower/upper bounds, frequency, and cumulative frequen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92744" name="Picture 1" descr="A screen shot of a graph&#10;&#10;Description automatically generated"/>
                    <pic:cNvPicPr/>
                  </pic:nvPicPr>
                  <pic:blipFill rotWithShape="1">
                    <a:blip r:embed="rId10"/>
                    <a:srcRect l="40511" t="23457" r="7544" b="7284"/>
                    <a:stretch/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46B441" w14:textId="77777777" w:rsidR="009C6CCF" w:rsidRDefault="009C6CCF" w:rsidP="00375E84">
      <w:pPr>
        <w:rPr>
          <w:rFonts w:eastAsiaTheme="minorEastAsia"/>
        </w:rPr>
      </w:pPr>
    </w:p>
    <w:p w14:paraId="53F8C239" w14:textId="6D712EB3" w:rsidR="009C6CCF" w:rsidRDefault="002F2FEC" w:rsidP="00375E84">
      <w:pPr>
        <w:rPr>
          <w:rFonts w:eastAsiaTheme="minorEastAsia"/>
        </w:rPr>
      </w:pPr>
      <w:r>
        <w:rPr>
          <w:rFonts w:eastAsiaTheme="minorEastAsia"/>
        </w:rPr>
        <w:t>Equations Section:</w:t>
      </w:r>
    </w:p>
    <w:p w14:paraId="270DAA1B" w14:textId="65D6EA7B" w:rsidR="002F2FEC" w:rsidRDefault="002F2FEC" w:rsidP="002F2FEC">
      <w:pPr>
        <w:rPr>
          <w:rFonts w:ascii="Cambria Math" w:eastAsia="Cambria Math" w:hAnsi="Cambria Math" w:cs="Cambria Math"/>
        </w:rPr>
      </w:pPr>
      <m:oMath>
        <m:r>
          <w:rPr>
            <w:rFonts w:ascii="Cambria Math" w:eastAsia="Cambria Math" w:hAnsi="Cambria Math" w:cs="Cambria Math"/>
          </w:rPr>
          <m:t>a.x=2    b. x=-3    c. x=8    d.x=</m:t>
        </m:r>
        <m:r>
          <m:rPr>
            <m:sty m:val="p"/>
          </m:rPr>
          <w:rPr>
            <w:rFonts w:ascii="Cambria Math" w:eastAsia="Cambria Math" w:hAnsi="Cambria Math" w:cs="Cambria Math"/>
          </w:rPr>
          <m:t>-6</m:t>
        </m:r>
        <m:r>
          <w:rPr>
            <w:rFonts w:ascii="Cambria Math" w:eastAsia="Cambria Math" w:hAnsi="Cambria Math" w:cs="Cambria Math"/>
          </w:rPr>
          <m:t xml:space="preserve">     e. x=-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4</m:t>
            </m:r>
          </m:num>
          <m:den>
            <m:r>
              <w:rPr>
                <w:rFonts w:ascii="Cambria Math" w:eastAsia="Cambria Math" w:hAnsi="Cambria Math" w:cs="Cambria Math"/>
              </w:rPr>
              <m:t>9</m:t>
            </m:r>
          </m:den>
        </m:f>
        <m:r>
          <w:rPr>
            <w:rFonts w:ascii="Cambria Math" w:eastAsia="Cambria Math" w:hAnsi="Cambria Math" w:cs="Cambria Math"/>
          </w:rPr>
          <m:t xml:space="preserve"> </m:t>
        </m:r>
      </m:oMath>
      <w:r>
        <w:rPr>
          <w:rFonts w:ascii="Cambria Math" w:eastAsia="Cambria Math" w:hAnsi="Cambria Math" w:cs="Cambria Math"/>
        </w:rPr>
        <w:t xml:space="preserve"> </w:t>
      </w:r>
    </w:p>
    <w:p w14:paraId="2EEF2290" w14:textId="77777777" w:rsidR="002F2FEC" w:rsidRPr="000255F7" w:rsidRDefault="002F2FEC" w:rsidP="00375E84">
      <w:pPr>
        <w:rPr>
          <w:rFonts w:eastAsiaTheme="minorEastAsia"/>
        </w:rPr>
      </w:pPr>
    </w:p>
    <w:sectPr w:rsidR="002F2FEC" w:rsidRPr="000255F7" w:rsidSect="00F95B27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1B487" w14:textId="77777777" w:rsidR="00D55FC1" w:rsidRDefault="00D55FC1" w:rsidP="00F95B27">
      <w:pPr>
        <w:spacing w:after="0" w:line="240" w:lineRule="auto"/>
      </w:pPr>
      <w:r>
        <w:separator/>
      </w:r>
    </w:p>
  </w:endnote>
  <w:endnote w:type="continuationSeparator" w:id="0">
    <w:p w14:paraId="766D609A" w14:textId="77777777" w:rsidR="00D55FC1" w:rsidRDefault="00D55FC1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B887" w14:textId="701BAE73" w:rsidR="00F95B27" w:rsidRDefault="00F95B27">
    <w:pPr>
      <w:pStyle w:val="Footer"/>
    </w:pPr>
    <w:r>
      <w:t>Copyright 2024, Dr.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002A6" w14:textId="77777777" w:rsidR="00D55FC1" w:rsidRDefault="00D55FC1" w:rsidP="00F95B27">
      <w:pPr>
        <w:spacing w:after="0" w:line="240" w:lineRule="auto"/>
      </w:pPr>
      <w:r>
        <w:separator/>
      </w:r>
    </w:p>
  </w:footnote>
  <w:footnote w:type="continuationSeparator" w:id="0">
    <w:p w14:paraId="53E124EB" w14:textId="77777777" w:rsidR="00D55FC1" w:rsidRDefault="00D55FC1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AD8"/>
    <w:multiLevelType w:val="hybridMultilevel"/>
    <w:tmpl w:val="7A50C1F0"/>
    <w:lvl w:ilvl="0" w:tplc="E2D6C0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BB2"/>
    <w:multiLevelType w:val="hybridMultilevel"/>
    <w:tmpl w:val="406E2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61EC"/>
    <w:multiLevelType w:val="hybridMultilevel"/>
    <w:tmpl w:val="25B84F5C"/>
    <w:lvl w:ilvl="0" w:tplc="7226B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B5A5D"/>
    <w:multiLevelType w:val="hybridMultilevel"/>
    <w:tmpl w:val="EA1E0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4406B"/>
    <w:multiLevelType w:val="hybridMultilevel"/>
    <w:tmpl w:val="48C07810"/>
    <w:lvl w:ilvl="0" w:tplc="ADAE6E26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46942"/>
    <w:multiLevelType w:val="hybridMultilevel"/>
    <w:tmpl w:val="38B87B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A39B7"/>
    <w:multiLevelType w:val="hybridMultilevel"/>
    <w:tmpl w:val="63FE66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D8C"/>
    <w:multiLevelType w:val="hybridMultilevel"/>
    <w:tmpl w:val="40382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675C1"/>
    <w:multiLevelType w:val="hybridMultilevel"/>
    <w:tmpl w:val="CE3A3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CEB"/>
    <w:multiLevelType w:val="hybridMultilevel"/>
    <w:tmpl w:val="0088AA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30D"/>
    <w:multiLevelType w:val="hybridMultilevel"/>
    <w:tmpl w:val="8DD49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E3C0C"/>
    <w:multiLevelType w:val="hybridMultilevel"/>
    <w:tmpl w:val="94D40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74667"/>
    <w:multiLevelType w:val="hybridMultilevel"/>
    <w:tmpl w:val="FB7683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71FEE"/>
    <w:multiLevelType w:val="hybridMultilevel"/>
    <w:tmpl w:val="C2442C7E"/>
    <w:lvl w:ilvl="0" w:tplc="0B0631E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C2C54"/>
    <w:multiLevelType w:val="hybridMultilevel"/>
    <w:tmpl w:val="6298C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19372">
    <w:abstractNumId w:val="2"/>
  </w:num>
  <w:num w:numId="2" w16cid:durableId="1778718595">
    <w:abstractNumId w:val="13"/>
  </w:num>
  <w:num w:numId="3" w16cid:durableId="896356689">
    <w:abstractNumId w:val="9"/>
  </w:num>
  <w:num w:numId="4" w16cid:durableId="1887133124">
    <w:abstractNumId w:val="10"/>
  </w:num>
  <w:num w:numId="5" w16cid:durableId="1074160466">
    <w:abstractNumId w:val="3"/>
  </w:num>
  <w:num w:numId="6" w16cid:durableId="925066679">
    <w:abstractNumId w:val="18"/>
  </w:num>
  <w:num w:numId="7" w16cid:durableId="778840146">
    <w:abstractNumId w:val="22"/>
  </w:num>
  <w:num w:numId="8" w16cid:durableId="2054193083">
    <w:abstractNumId w:val="19"/>
  </w:num>
  <w:num w:numId="9" w16cid:durableId="1764956258">
    <w:abstractNumId w:val="7"/>
  </w:num>
  <w:num w:numId="10" w16cid:durableId="1005012664">
    <w:abstractNumId w:val="15"/>
  </w:num>
  <w:num w:numId="11" w16cid:durableId="801732625">
    <w:abstractNumId w:val="20"/>
  </w:num>
  <w:num w:numId="12" w16cid:durableId="1567259982">
    <w:abstractNumId w:val="14"/>
  </w:num>
  <w:num w:numId="13" w16cid:durableId="1122697266">
    <w:abstractNumId w:val="1"/>
  </w:num>
  <w:num w:numId="14" w16cid:durableId="2006204331">
    <w:abstractNumId w:val="6"/>
  </w:num>
  <w:num w:numId="15" w16cid:durableId="194660831">
    <w:abstractNumId w:val="8"/>
  </w:num>
  <w:num w:numId="16" w16cid:durableId="821116470">
    <w:abstractNumId w:val="0"/>
  </w:num>
  <w:num w:numId="17" w16cid:durableId="1069814709">
    <w:abstractNumId w:val="4"/>
  </w:num>
  <w:num w:numId="18" w16cid:durableId="33192922">
    <w:abstractNumId w:val="11"/>
  </w:num>
  <w:num w:numId="19" w16cid:durableId="305545836">
    <w:abstractNumId w:val="12"/>
  </w:num>
  <w:num w:numId="20" w16cid:durableId="2025012694">
    <w:abstractNumId w:val="17"/>
  </w:num>
  <w:num w:numId="21" w16cid:durableId="2144349509">
    <w:abstractNumId w:val="5"/>
  </w:num>
  <w:num w:numId="22" w16cid:durableId="3940028">
    <w:abstractNumId w:val="16"/>
  </w:num>
  <w:num w:numId="23" w16cid:durableId="8657512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255F7"/>
    <w:rsid w:val="00097943"/>
    <w:rsid w:val="000D5865"/>
    <w:rsid w:val="000E1BBA"/>
    <w:rsid w:val="00156828"/>
    <w:rsid w:val="00182FF9"/>
    <w:rsid w:val="002073C7"/>
    <w:rsid w:val="00223010"/>
    <w:rsid w:val="00250714"/>
    <w:rsid w:val="00294C9A"/>
    <w:rsid w:val="002D08D1"/>
    <w:rsid w:val="002D300E"/>
    <w:rsid w:val="002F2FEC"/>
    <w:rsid w:val="00320F76"/>
    <w:rsid w:val="003308AF"/>
    <w:rsid w:val="00335F1F"/>
    <w:rsid w:val="00347341"/>
    <w:rsid w:val="00364994"/>
    <w:rsid w:val="00375E84"/>
    <w:rsid w:val="00564699"/>
    <w:rsid w:val="00624B62"/>
    <w:rsid w:val="006759CE"/>
    <w:rsid w:val="0068162F"/>
    <w:rsid w:val="006A768E"/>
    <w:rsid w:val="006C1317"/>
    <w:rsid w:val="006C6F30"/>
    <w:rsid w:val="007640E9"/>
    <w:rsid w:val="00913D1E"/>
    <w:rsid w:val="00983ED7"/>
    <w:rsid w:val="009978F8"/>
    <w:rsid w:val="009C6CCF"/>
    <w:rsid w:val="009F5EA8"/>
    <w:rsid w:val="00A301C4"/>
    <w:rsid w:val="00B05A7A"/>
    <w:rsid w:val="00B16CAC"/>
    <w:rsid w:val="00B416AC"/>
    <w:rsid w:val="00BA580E"/>
    <w:rsid w:val="00D55FC1"/>
    <w:rsid w:val="00DA7296"/>
    <w:rsid w:val="00EF1A39"/>
    <w:rsid w:val="00F258D6"/>
    <w:rsid w:val="00F555FA"/>
    <w:rsid w:val="00F95B27"/>
    <w:rsid w:val="00FE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62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Exponentials– More Practice!!!</dc:title>
  <dc:subject/>
  <dc:creator>Jen Hill</dc:creator>
  <cp:keywords/>
  <dc:description/>
  <cp:lastModifiedBy>Hill, Jen</cp:lastModifiedBy>
  <cp:revision>5</cp:revision>
  <cp:lastPrinted>2024-06-18T22:16:00Z</cp:lastPrinted>
  <dcterms:created xsi:type="dcterms:W3CDTF">2024-06-19T00:38:00Z</dcterms:created>
  <dcterms:modified xsi:type="dcterms:W3CDTF">2024-07-30T21:26:00Z</dcterms:modified>
  <dc:language>en-US</dc:language>
</cp:coreProperties>
</file>